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75689" w14:textId="77777777" w:rsidR="00CD6D84" w:rsidRDefault="00CD6D84" w:rsidP="00A87458">
      <w:pPr>
        <w:tabs>
          <w:tab w:val="left" w:pos="1418"/>
          <w:tab w:val="left" w:pos="2410"/>
          <w:tab w:val="left" w:pos="3119"/>
        </w:tabs>
        <w:autoSpaceDE w:val="0"/>
        <w:autoSpaceDN w:val="0"/>
        <w:adjustRightInd w:val="0"/>
        <w:rPr>
          <w:bCs/>
          <w:lang w:eastAsia="en-GB"/>
        </w:rPr>
      </w:pPr>
    </w:p>
    <w:p w14:paraId="0C2D1064" w14:textId="2F6669B2" w:rsidR="00027857" w:rsidRDefault="00027857" w:rsidP="00027857">
      <w:pPr>
        <w:tabs>
          <w:tab w:val="left" w:pos="6220"/>
        </w:tabs>
        <w:ind w:left="0" w:firstLine="0"/>
        <w:jc w:val="center"/>
        <w:rPr>
          <w:rFonts w:ascii="Arial" w:hAnsi="Arial" w:cs="Arial"/>
          <w:b/>
          <w:noProof/>
          <w:sz w:val="32"/>
          <w:szCs w:val="32"/>
          <w:lang w:eastAsia="en-GB"/>
        </w:rPr>
      </w:pPr>
      <w:r>
        <w:rPr>
          <w:noProof/>
        </w:rPr>
        <w:drawing>
          <wp:inline distT="0" distB="0" distL="0" distR="0" wp14:anchorId="55DC8CA5" wp14:editId="090C6F7C">
            <wp:extent cx="1114425" cy="1619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619250"/>
                    </a:xfrm>
                    <a:prstGeom prst="rect">
                      <a:avLst/>
                    </a:prstGeom>
                    <a:noFill/>
                    <a:ln>
                      <a:noFill/>
                    </a:ln>
                  </pic:spPr>
                </pic:pic>
              </a:graphicData>
            </a:graphic>
          </wp:inline>
        </w:drawing>
      </w:r>
    </w:p>
    <w:p w14:paraId="57D84BCE" w14:textId="77777777" w:rsidR="00027857" w:rsidRDefault="00027857" w:rsidP="00204EA0">
      <w:pPr>
        <w:tabs>
          <w:tab w:val="left" w:pos="6220"/>
        </w:tabs>
        <w:jc w:val="center"/>
        <w:rPr>
          <w:rFonts w:ascii="Arial" w:hAnsi="Arial" w:cs="Arial"/>
          <w:b/>
          <w:noProof/>
          <w:sz w:val="32"/>
          <w:szCs w:val="32"/>
          <w:lang w:eastAsia="en-GB"/>
        </w:rPr>
      </w:pPr>
    </w:p>
    <w:p w14:paraId="6E17568B" w14:textId="06F1AB82" w:rsidR="00F648C2" w:rsidRDefault="007C547D" w:rsidP="00204EA0">
      <w:pPr>
        <w:tabs>
          <w:tab w:val="left" w:pos="6220"/>
        </w:tabs>
        <w:jc w:val="center"/>
        <w:rPr>
          <w:rFonts w:ascii="Arial" w:hAnsi="Arial" w:cs="Arial"/>
          <w:b/>
          <w:noProof/>
          <w:sz w:val="32"/>
          <w:szCs w:val="32"/>
          <w:lang w:eastAsia="en-GB"/>
        </w:rPr>
      </w:pPr>
      <w:r>
        <w:rPr>
          <w:rFonts w:ascii="Arial" w:hAnsi="Arial" w:cs="Arial"/>
          <w:b/>
          <w:noProof/>
          <w:sz w:val="32"/>
          <w:szCs w:val="32"/>
          <w:lang w:eastAsia="en-GB"/>
        </w:rPr>
        <w:t>BLAENAVON TOWN</w:t>
      </w:r>
      <w:r w:rsidR="00B15EEC" w:rsidRPr="00DC38F8">
        <w:rPr>
          <w:rFonts w:ascii="Arial" w:hAnsi="Arial" w:cs="Arial"/>
          <w:b/>
          <w:noProof/>
          <w:sz w:val="32"/>
          <w:szCs w:val="32"/>
          <w:lang w:eastAsia="en-GB"/>
        </w:rPr>
        <w:t xml:space="preserve"> COUNCIL</w:t>
      </w:r>
    </w:p>
    <w:p w14:paraId="004D458A" w14:textId="77777777" w:rsidR="00027857" w:rsidRPr="00DC38F8" w:rsidRDefault="00027857" w:rsidP="00204EA0">
      <w:pPr>
        <w:tabs>
          <w:tab w:val="left" w:pos="6220"/>
        </w:tabs>
        <w:jc w:val="center"/>
        <w:rPr>
          <w:rFonts w:ascii="Arial" w:hAnsi="Arial" w:cs="Arial"/>
          <w:b/>
          <w:noProof/>
          <w:sz w:val="32"/>
          <w:szCs w:val="32"/>
          <w:lang w:eastAsia="en-GB"/>
        </w:rPr>
      </w:pPr>
    </w:p>
    <w:p w14:paraId="6E17568C" w14:textId="77777777" w:rsidR="00204EA0" w:rsidRPr="00B15EEC" w:rsidRDefault="00204EA0" w:rsidP="00204EA0">
      <w:pPr>
        <w:tabs>
          <w:tab w:val="left" w:pos="6220"/>
        </w:tabs>
        <w:jc w:val="center"/>
        <w:rPr>
          <w:rFonts w:ascii="Arial" w:hAnsi="Arial" w:cs="Arial"/>
          <w:b/>
          <w:noProof/>
          <w:lang w:eastAsia="en-GB"/>
        </w:rPr>
      </w:pPr>
    </w:p>
    <w:p w14:paraId="5DE9C06D" w14:textId="0C1A291E" w:rsidR="00035472" w:rsidRPr="00027857" w:rsidRDefault="00204EA0" w:rsidP="008D4124">
      <w:pPr>
        <w:tabs>
          <w:tab w:val="left" w:pos="6220"/>
        </w:tabs>
        <w:jc w:val="center"/>
        <w:rPr>
          <w:rFonts w:ascii="Arial" w:hAnsi="Arial" w:cs="Arial"/>
          <w:b/>
          <w:noProof/>
          <w:sz w:val="28"/>
          <w:szCs w:val="28"/>
          <w:u w:val="single"/>
          <w:lang w:eastAsia="en-GB"/>
        </w:rPr>
      </w:pPr>
      <w:r w:rsidRPr="00027857">
        <w:rPr>
          <w:rFonts w:ascii="Arial" w:hAnsi="Arial" w:cs="Arial"/>
          <w:b/>
          <w:noProof/>
          <w:sz w:val="28"/>
          <w:szCs w:val="28"/>
          <w:u w:val="single"/>
          <w:lang w:eastAsia="en-GB"/>
        </w:rPr>
        <w:t>Time Off In Lieu Policy</w:t>
      </w:r>
      <w:r w:rsidR="008D4124">
        <w:rPr>
          <w:rFonts w:ascii="Arial" w:hAnsi="Arial" w:cs="Arial"/>
          <w:b/>
          <w:noProof/>
          <w:sz w:val="28"/>
          <w:szCs w:val="28"/>
          <w:u w:val="single"/>
          <w:lang w:eastAsia="en-GB"/>
        </w:rPr>
        <w:t xml:space="preserve"> - </w:t>
      </w:r>
      <w:r w:rsidR="00035472">
        <w:rPr>
          <w:rFonts w:ascii="Arial" w:hAnsi="Arial" w:cs="Arial"/>
          <w:b/>
          <w:noProof/>
          <w:sz w:val="28"/>
          <w:szCs w:val="28"/>
          <w:u w:val="single"/>
          <w:lang w:eastAsia="en-GB"/>
        </w:rPr>
        <w:t>2019</w:t>
      </w:r>
    </w:p>
    <w:p w14:paraId="6E17568E" w14:textId="2F717229" w:rsidR="00204EA0" w:rsidRDefault="00204EA0" w:rsidP="00204EA0">
      <w:pPr>
        <w:tabs>
          <w:tab w:val="left" w:pos="6220"/>
        </w:tabs>
        <w:jc w:val="center"/>
        <w:rPr>
          <w:rFonts w:ascii="Arial" w:hAnsi="Arial" w:cs="Arial"/>
          <w:b/>
          <w:noProof/>
          <w:u w:val="single"/>
          <w:lang w:eastAsia="en-GB"/>
        </w:rPr>
      </w:pPr>
    </w:p>
    <w:p w14:paraId="2E355D1F" w14:textId="77777777" w:rsidR="00027857" w:rsidRPr="00027857" w:rsidRDefault="00027857" w:rsidP="00204EA0">
      <w:pPr>
        <w:tabs>
          <w:tab w:val="left" w:pos="6220"/>
        </w:tabs>
        <w:jc w:val="center"/>
        <w:rPr>
          <w:rFonts w:ascii="Arial" w:hAnsi="Arial" w:cs="Arial"/>
          <w:b/>
          <w:noProof/>
          <w:u w:val="single"/>
          <w:lang w:eastAsia="en-GB"/>
        </w:rPr>
      </w:pPr>
    </w:p>
    <w:p w14:paraId="6E17568F" w14:textId="77777777" w:rsidR="00204EA0" w:rsidRPr="00027857" w:rsidRDefault="00204EA0" w:rsidP="00F11920">
      <w:pPr>
        <w:tabs>
          <w:tab w:val="left" w:pos="6220"/>
        </w:tabs>
        <w:jc w:val="both"/>
        <w:rPr>
          <w:rFonts w:ascii="Arial" w:hAnsi="Arial" w:cs="Arial"/>
          <w:b/>
          <w:u w:val="single"/>
          <w:lang w:eastAsia="en-GB"/>
        </w:rPr>
      </w:pPr>
      <w:r w:rsidRPr="00027857">
        <w:rPr>
          <w:rFonts w:ascii="Arial" w:hAnsi="Arial" w:cs="Arial"/>
          <w:b/>
          <w:u w:val="single"/>
          <w:lang w:eastAsia="en-GB"/>
        </w:rPr>
        <w:t>Purpose:</w:t>
      </w:r>
    </w:p>
    <w:p w14:paraId="6E175690" w14:textId="77777777" w:rsidR="00204EA0" w:rsidRPr="00B15EEC" w:rsidRDefault="00204EA0" w:rsidP="00F11920">
      <w:pPr>
        <w:tabs>
          <w:tab w:val="left" w:pos="6220"/>
        </w:tabs>
        <w:jc w:val="both"/>
        <w:rPr>
          <w:rFonts w:ascii="Arial" w:hAnsi="Arial" w:cs="Arial"/>
          <w:b/>
          <w:lang w:eastAsia="en-GB"/>
        </w:rPr>
      </w:pPr>
    </w:p>
    <w:p w14:paraId="6E175691" w14:textId="7583A89C" w:rsidR="00204EA0" w:rsidRPr="0092062C" w:rsidRDefault="006708AB" w:rsidP="00F11920">
      <w:pPr>
        <w:tabs>
          <w:tab w:val="left" w:pos="6220"/>
        </w:tabs>
        <w:ind w:left="0" w:firstLine="0"/>
        <w:jc w:val="both"/>
        <w:rPr>
          <w:rFonts w:ascii="Arial" w:hAnsi="Arial" w:cs="Arial"/>
          <w:sz w:val="22"/>
          <w:szCs w:val="22"/>
          <w:lang w:eastAsia="en-GB"/>
        </w:rPr>
      </w:pPr>
      <w:r w:rsidRPr="0092062C">
        <w:rPr>
          <w:rFonts w:ascii="Arial" w:hAnsi="Arial" w:cs="Arial"/>
          <w:sz w:val="22"/>
          <w:szCs w:val="22"/>
          <w:lang w:eastAsia="en-GB"/>
        </w:rPr>
        <w:t>The Council recognises that on occasion</w:t>
      </w:r>
      <w:r w:rsidR="00035472" w:rsidRPr="0092062C">
        <w:rPr>
          <w:rFonts w:ascii="Arial" w:hAnsi="Arial" w:cs="Arial"/>
          <w:sz w:val="22"/>
          <w:szCs w:val="22"/>
          <w:lang w:eastAsia="en-GB"/>
        </w:rPr>
        <w:t>s</w:t>
      </w:r>
      <w:r w:rsidRPr="0092062C">
        <w:rPr>
          <w:rFonts w:ascii="Arial" w:hAnsi="Arial" w:cs="Arial"/>
          <w:sz w:val="22"/>
          <w:szCs w:val="22"/>
          <w:lang w:eastAsia="en-GB"/>
        </w:rPr>
        <w:t xml:space="preserve"> it may be necessary for employees to undertake work outside of their normal working hours. Any agreement by employees to work additional hours is on a voluntary basis.</w:t>
      </w:r>
    </w:p>
    <w:p w14:paraId="6E175692" w14:textId="77777777" w:rsidR="006708AB" w:rsidRPr="0092062C" w:rsidRDefault="006708AB" w:rsidP="00F11920">
      <w:pPr>
        <w:tabs>
          <w:tab w:val="left" w:pos="6220"/>
        </w:tabs>
        <w:ind w:left="0" w:firstLine="0"/>
        <w:jc w:val="both"/>
        <w:rPr>
          <w:rFonts w:ascii="Arial" w:hAnsi="Arial" w:cs="Arial"/>
          <w:sz w:val="22"/>
          <w:szCs w:val="22"/>
          <w:lang w:eastAsia="en-GB"/>
        </w:rPr>
      </w:pPr>
    </w:p>
    <w:p w14:paraId="6E175693" w14:textId="77777777" w:rsidR="006708AB" w:rsidRPr="0092062C" w:rsidRDefault="006708AB" w:rsidP="00F11920">
      <w:pPr>
        <w:tabs>
          <w:tab w:val="left" w:pos="6220"/>
        </w:tabs>
        <w:ind w:left="0" w:firstLine="0"/>
        <w:jc w:val="both"/>
        <w:rPr>
          <w:rFonts w:ascii="Arial" w:hAnsi="Arial" w:cs="Arial"/>
          <w:sz w:val="22"/>
          <w:szCs w:val="22"/>
          <w:lang w:eastAsia="en-GB"/>
        </w:rPr>
      </w:pPr>
      <w:r w:rsidRPr="0092062C">
        <w:rPr>
          <w:rFonts w:ascii="Arial" w:hAnsi="Arial" w:cs="Arial"/>
          <w:sz w:val="22"/>
          <w:szCs w:val="22"/>
          <w:lang w:eastAsia="en-GB"/>
        </w:rPr>
        <w:t>The purpose of this policy is to ensure that managers and employees are aware of and understand the Council’s time off in lieu (TOIL) arrangements so that they are applied consistently.</w:t>
      </w:r>
    </w:p>
    <w:p w14:paraId="6E175694" w14:textId="77777777" w:rsidR="006708AB" w:rsidRPr="0092062C" w:rsidRDefault="006708AB" w:rsidP="00F11920">
      <w:pPr>
        <w:tabs>
          <w:tab w:val="left" w:pos="6220"/>
        </w:tabs>
        <w:ind w:left="0" w:firstLine="0"/>
        <w:jc w:val="both"/>
        <w:rPr>
          <w:rFonts w:ascii="Arial" w:hAnsi="Arial" w:cs="Arial"/>
          <w:sz w:val="22"/>
          <w:szCs w:val="22"/>
          <w:lang w:eastAsia="en-GB"/>
        </w:rPr>
      </w:pPr>
    </w:p>
    <w:p w14:paraId="6E175695" w14:textId="77777777" w:rsidR="006708AB" w:rsidRPr="0092062C" w:rsidRDefault="006708AB" w:rsidP="00F11920">
      <w:pPr>
        <w:tabs>
          <w:tab w:val="left" w:pos="6220"/>
        </w:tabs>
        <w:ind w:left="0" w:firstLine="0"/>
        <w:jc w:val="both"/>
        <w:rPr>
          <w:rFonts w:ascii="Arial" w:hAnsi="Arial" w:cs="Arial"/>
          <w:b/>
          <w:sz w:val="22"/>
          <w:szCs w:val="22"/>
          <w:u w:val="single"/>
          <w:lang w:eastAsia="en-GB"/>
        </w:rPr>
      </w:pPr>
      <w:r w:rsidRPr="0092062C">
        <w:rPr>
          <w:rFonts w:ascii="Arial" w:hAnsi="Arial" w:cs="Arial"/>
          <w:b/>
          <w:sz w:val="22"/>
          <w:szCs w:val="22"/>
          <w:u w:val="single"/>
          <w:lang w:eastAsia="en-GB"/>
        </w:rPr>
        <w:t>Scope:</w:t>
      </w:r>
    </w:p>
    <w:p w14:paraId="6E175696" w14:textId="77777777" w:rsidR="006708AB" w:rsidRPr="0092062C" w:rsidRDefault="006708AB" w:rsidP="00F11920">
      <w:pPr>
        <w:tabs>
          <w:tab w:val="left" w:pos="6220"/>
        </w:tabs>
        <w:ind w:left="0" w:firstLine="0"/>
        <w:jc w:val="both"/>
        <w:rPr>
          <w:rFonts w:ascii="Arial" w:hAnsi="Arial" w:cs="Arial"/>
          <w:b/>
          <w:sz w:val="22"/>
          <w:szCs w:val="22"/>
          <w:lang w:eastAsia="en-GB"/>
        </w:rPr>
      </w:pPr>
    </w:p>
    <w:p w14:paraId="6E175697" w14:textId="6D649E18" w:rsidR="006708AB" w:rsidRPr="0092062C" w:rsidRDefault="006708AB" w:rsidP="00F11920">
      <w:pPr>
        <w:tabs>
          <w:tab w:val="left" w:pos="6220"/>
        </w:tabs>
        <w:ind w:left="0" w:firstLine="0"/>
        <w:jc w:val="both"/>
        <w:rPr>
          <w:rFonts w:ascii="Arial" w:hAnsi="Arial" w:cs="Arial"/>
          <w:sz w:val="22"/>
          <w:szCs w:val="22"/>
          <w:lang w:eastAsia="en-GB"/>
        </w:rPr>
      </w:pPr>
      <w:r w:rsidRPr="0092062C">
        <w:rPr>
          <w:rFonts w:ascii="Arial" w:hAnsi="Arial" w:cs="Arial"/>
          <w:sz w:val="22"/>
          <w:szCs w:val="22"/>
          <w:lang w:eastAsia="en-GB"/>
        </w:rPr>
        <w:t xml:space="preserve">This policy applies to all employees of the Council with the exception of </w:t>
      </w:r>
      <w:r w:rsidR="00DC38F8" w:rsidRPr="0092062C">
        <w:rPr>
          <w:rFonts w:ascii="Arial" w:hAnsi="Arial" w:cs="Arial"/>
          <w:sz w:val="22"/>
          <w:szCs w:val="22"/>
          <w:lang w:eastAsia="en-GB"/>
        </w:rPr>
        <w:t xml:space="preserve">who have </w:t>
      </w:r>
      <w:r w:rsidR="00927844">
        <w:rPr>
          <w:rFonts w:ascii="Arial" w:hAnsi="Arial" w:cs="Arial"/>
          <w:sz w:val="22"/>
          <w:szCs w:val="22"/>
          <w:lang w:eastAsia="en-GB"/>
        </w:rPr>
        <w:t>been</w:t>
      </w:r>
      <w:r w:rsidR="00DC38F8" w:rsidRPr="0092062C">
        <w:rPr>
          <w:rFonts w:ascii="Arial" w:hAnsi="Arial" w:cs="Arial"/>
          <w:sz w:val="22"/>
          <w:szCs w:val="22"/>
          <w:lang w:eastAsia="en-GB"/>
        </w:rPr>
        <w:t xml:space="preserve"> approv</w:t>
      </w:r>
      <w:r w:rsidR="00927844">
        <w:rPr>
          <w:rFonts w:ascii="Arial" w:hAnsi="Arial" w:cs="Arial"/>
          <w:sz w:val="22"/>
          <w:szCs w:val="22"/>
          <w:lang w:eastAsia="en-GB"/>
        </w:rPr>
        <w:t xml:space="preserve">ed </w:t>
      </w:r>
      <w:r w:rsidR="00DC38F8" w:rsidRPr="0092062C">
        <w:rPr>
          <w:rFonts w:ascii="Arial" w:hAnsi="Arial" w:cs="Arial"/>
          <w:sz w:val="22"/>
          <w:szCs w:val="22"/>
          <w:lang w:eastAsia="en-GB"/>
        </w:rPr>
        <w:t>to claim additional hours for specific purposes.</w:t>
      </w:r>
    </w:p>
    <w:p w14:paraId="6E175698" w14:textId="77777777" w:rsidR="00C25F59" w:rsidRPr="0092062C" w:rsidRDefault="00C25F59" w:rsidP="00F11920">
      <w:pPr>
        <w:tabs>
          <w:tab w:val="left" w:pos="6220"/>
        </w:tabs>
        <w:ind w:left="0" w:firstLine="0"/>
        <w:jc w:val="both"/>
        <w:rPr>
          <w:rFonts w:ascii="Arial" w:hAnsi="Arial" w:cs="Arial"/>
          <w:sz w:val="22"/>
          <w:szCs w:val="22"/>
          <w:lang w:eastAsia="en-GB"/>
        </w:rPr>
      </w:pPr>
    </w:p>
    <w:p w14:paraId="6E175699" w14:textId="77777777" w:rsidR="00C25F59" w:rsidRPr="0092062C" w:rsidRDefault="00C25F59" w:rsidP="00F11920">
      <w:pPr>
        <w:tabs>
          <w:tab w:val="left" w:pos="6220"/>
        </w:tabs>
        <w:ind w:left="0" w:firstLine="0"/>
        <w:jc w:val="both"/>
        <w:rPr>
          <w:rFonts w:ascii="Arial" w:hAnsi="Arial" w:cs="Arial"/>
          <w:b/>
          <w:sz w:val="22"/>
          <w:szCs w:val="22"/>
          <w:u w:val="single"/>
          <w:lang w:eastAsia="en-GB"/>
        </w:rPr>
      </w:pPr>
      <w:r w:rsidRPr="0092062C">
        <w:rPr>
          <w:rFonts w:ascii="Arial" w:hAnsi="Arial" w:cs="Arial"/>
          <w:b/>
          <w:sz w:val="22"/>
          <w:szCs w:val="22"/>
          <w:u w:val="single"/>
          <w:lang w:eastAsia="en-GB"/>
        </w:rPr>
        <w:t>Definition:</w:t>
      </w:r>
    </w:p>
    <w:p w14:paraId="6E17569A" w14:textId="77777777" w:rsidR="00C25F59" w:rsidRPr="0092062C" w:rsidRDefault="00C25F59" w:rsidP="00F11920">
      <w:pPr>
        <w:tabs>
          <w:tab w:val="left" w:pos="6220"/>
        </w:tabs>
        <w:ind w:left="0" w:firstLine="0"/>
        <w:jc w:val="both"/>
        <w:rPr>
          <w:rFonts w:ascii="Arial" w:hAnsi="Arial" w:cs="Arial"/>
          <w:sz w:val="22"/>
          <w:szCs w:val="22"/>
          <w:lang w:eastAsia="en-GB"/>
        </w:rPr>
      </w:pPr>
    </w:p>
    <w:p w14:paraId="6E17569B" w14:textId="77777777" w:rsidR="00C25F59" w:rsidRPr="0092062C" w:rsidRDefault="00C25F59" w:rsidP="00F11920">
      <w:pPr>
        <w:tabs>
          <w:tab w:val="left" w:pos="6220"/>
        </w:tabs>
        <w:ind w:left="0" w:firstLine="0"/>
        <w:jc w:val="both"/>
        <w:rPr>
          <w:rFonts w:ascii="Arial" w:hAnsi="Arial" w:cs="Arial"/>
          <w:sz w:val="22"/>
          <w:szCs w:val="22"/>
          <w:lang w:eastAsia="en-GB"/>
        </w:rPr>
      </w:pPr>
      <w:r w:rsidRPr="0092062C">
        <w:rPr>
          <w:rFonts w:ascii="Arial" w:hAnsi="Arial" w:cs="Arial"/>
          <w:sz w:val="22"/>
          <w:szCs w:val="22"/>
          <w:lang w:eastAsia="en-GB"/>
        </w:rPr>
        <w:t>TOIL is defined as time taken off work by employees in recompense for additional hours worked outside of their normal working hours.</w:t>
      </w:r>
    </w:p>
    <w:p w14:paraId="6E17569C" w14:textId="77777777" w:rsidR="00C25F59" w:rsidRPr="0092062C" w:rsidRDefault="00C25F59" w:rsidP="00F11920">
      <w:pPr>
        <w:tabs>
          <w:tab w:val="left" w:pos="6220"/>
        </w:tabs>
        <w:ind w:left="0" w:firstLine="0"/>
        <w:jc w:val="both"/>
        <w:rPr>
          <w:rFonts w:ascii="Arial" w:hAnsi="Arial" w:cs="Arial"/>
          <w:sz w:val="22"/>
          <w:szCs w:val="22"/>
          <w:lang w:eastAsia="en-GB"/>
        </w:rPr>
      </w:pPr>
    </w:p>
    <w:p w14:paraId="6E17569D" w14:textId="77777777" w:rsidR="00C25F59" w:rsidRPr="0092062C" w:rsidRDefault="00C25F59" w:rsidP="00F11920">
      <w:pPr>
        <w:tabs>
          <w:tab w:val="left" w:pos="6220"/>
        </w:tabs>
        <w:ind w:left="0" w:firstLine="0"/>
        <w:jc w:val="both"/>
        <w:rPr>
          <w:rFonts w:ascii="Arial" w:hAnsi="Arial" w:cs="Arial"/>
          <w:b/>
          <w:sz w:val="22"/>
          <w:szCs w:val="22"/>
          <w:u w:val="single"/>
          <w:lang w:eastAsia="en-GB"/>
        </w:rPr>
      </w:pPr>
      <w:r w:rsidRPr="0092062C">
        <w:rPr>
          <w:rFonts w:ascii="Arial" w:hAnsi="Arial" w:cs="Arial"/>
          <w:b/>
          <w:sz w:val="22"/>
          <w:szCs w:val="22"/>
          <w:u w:val="single"/>
          <w:lang w:eastAsia="en-GB"/>
        </w:rPr>
        <w:t>TOIL Rates:</w:t>
      </w:r>
    </w:p>
    <w:p w14:paraId="6E17569E" w14:textId="77777777" w:rsidR="00C25F59" w:rsidRPr="0092062C" w:rsidRDefault="00C25F59" w:rsidP="00F11920">
      <w:pPr>
        <w:tabs>
          <w:tab w:val="left" w:pos="6220"/>
        </w:tabs>
        <w:ind w:left="0" w:firstLine="0"/>
        <w:jc w:val="both"/>
        <w:rPr>
          <w:rFonts w:ascii="Arial" w:hAnsi="Arial" w:cs="Arial"/>
          <w:sz w:val="22"/>
          <w:szCs w:val="22"/>
          <w:lang w:eastAsia="en-GB"/>
        </w:rPr>
      </w:pPr>
    </w:p>
    <w:p w14:paraId="6E17569F" w14:textId="77777777" w:rsidR="00702474" w:rsidRPr="0092062C" w:rsidRDefault="00C25F59" w:rsidP="00B15EEC">
      <w:pPr>
        <w:tabs>
          <w:tab w:val="left" w:pos="6220"/>
        </w:tabs>
        <w:ind w:left="0" w:firstLine="0"/>
        <w:jc w:val="both"/>
        <w:rPr>
          <w:rFonts w:ascii="Arial" w:hAnsi="Arial" w:cs="Arial"/>
          <w:sz w:val="22"/>
          <w:szCs w:val="22"/>
          <w:lang w:eastAsia="en-GB"/>
        </w:rPr>
      </w:pPr>
      <w:r w:rsidRPr="0092062C">
        <w:rPr>
          <w:rFonts w:ascii="Arial" w:hAnsi="Arial" w:cs="Arial"/>
          <w:sz w:val="22"/>
          <w:szCs w:val="22"/>
          <w:lang w:eastAsia="en-GB"/>
        </w:rPr>
        <w:t xml:space="preserve">TOIL will be accrued at </w:t>
      </w:r>
      <w:r w:rsidR="00B15EEC" w:rsidRPr="0092062C">
        <w:rPr>
          <w:rFonts w:ascii="Arial" w:hAnsi="Arial" w:cs="Arial"/>
          <w:sz w:val="22"/>
          <w:szCs w:val="22"/>
          <w:lang w:eastAsia="en-GB"/>
        </w:rPr>
        <w:t>plain time rates and no enhancement will be made in relation to the calculation of hours counting towards TOIL.</w:t>
      </w:r>
    </w:p>
    <w:p w14:paraId="6E1756A0" w14:textId="77777777" w:rsidR="00C25F59" w:rsidRPr="0092062C" w:rsidRDefault="00C25F59" w:rsidP="00F11920">
      <w:pPr>
        <w:tabs>
          <w:tab w:val="left" w:pos="6220"/>
        </w:tabs>
        <w:ind w:left="0" w:firstLine="0"/>
        <w:jc w:val="both"/>
        <w:rPr>
          <w:rFonts w:ascii="Arial" w:hAnsi="Arial" w:cs="Arial"/>
          <w:sz w:val="22"/>
          <w:szCs w:val="22"/>
          <w:lang w:eastAsia="en-GB"/>
        </w:rPr>
      </w:pPr>
    </w:p>
    <w:p w14:paraId="6E1756A1" w14:textId="77777777" w:rsidR="00C25F59" w:rsidRPr="0092062C" w:rsidRDefault="00C25F59" w:rsidP="00F11920">
      <w:pPr>
        <w:tabs>
          <w:tab w:val="left" w:pos="6220"/>
        </w:tabs>
        <w:ind w:left="0" w:firstLine="0"/>
        <w:jc w:val="both"/>
        <w:rPr>
          <w:rFonts w:ascii="Arial" w:hAnsi="Arial" w:cs="Arial"/>
          <w:b/>
          <w:sz w:val="22"/>
          <w:szCs w:val="22"/>
          <w:u w:val="single"/>
          <w:lang w:eastAsia="en-GB"/>
        </w:rPr>
      </w:pPr>
      <w:r w:rsidRPr="0092062C">
        <w:rPr>
          <w:rFonts w:ascii="Arial" w:hAnsi="Arial" w:cs="Arial"/>
          <w:b/>
          <w:sz w:val="22"/>
          <w:szCs w:val="22"/>
          <w:u w:val="single"/>
          <w:lang w:eastAsia="en-GB"/>
        </w:rPr>
        <w:t>Accruing TOIL:</w:t>
      </w:r>
    </w:p>
    <w:p w14:paraId="6E1756A2" w14:textId="77777777" w:rsidR="00C25F59" w:rsidRPr="0092062C" w:rsidRDefault="00C25F59" w:rsidP="00F11920">
      <w:pPr>
        <w:tabs>
          <w:tab w:val="left" w:pos="6220"/>
        </w:tabs>
        <w:ind w:left="0" w:firstLine="0"/>
        <w:jc w:val="both"/>
        <w:rPr>
          <w:rFonts w:ascii="Arial" w:hAnsi="Arial" w:cs="Arial"/>
          <w:b/>
          <w:sz w:val="22"/>
          <w:szCs w:val="22"/>
          <w:lang w:eastAsia="en-GB"/>
        </w:rPr>
      </w:pPr>
    </w:p>
    <w:p w14:paraId="6E1756A3" w14:textId="77777777" w:rsidR="00C25F59" w:rsidRPr="0092062C" w:rsidRDefault="00E078EB" w:rsidP="00F11920">
      <w:pPr>
        <w:tabs>
          <w:tab w:val="left" w:pos="6220"/>
        </w:tabs>
        <w:ind w:left="0" w:firstLine="0"/>
        <w:jc w:val="both"/>
        <w:rPr>
          <w:rFonts w:ascii="Arial" w:hAnsi="Arial" w:cs="Arial"/>
          <w:sz w:val="22"/>
          <w:szCs w:val="22"/>
          <w:lang w:eastAsia="en-GB"/>
        </w:rPr>
      </w:pPr>
      <w:r w:rsidRPr="0092062C">
        <w:rPr>
          <w:rFonts w:ascii="Arial" w:hAnsi="Arial" w:cs="Arial"/>
          <w:sz w:val="22"/>
          <w:szCs w:val="22"/>
          <w:lang w:eastAsia="en-GB"/>
        </w:rPr>
        <w:t xml:space="preserve">Employees can only accrue TOIL if authorised, in advance, by their </w:t>
      </w:r>
      <w:r w:rsidR="00B15EEC" w:rsidRPr="0092062C">
        <w:rPr>
          <w:rFonts w:ascii="Arial" w:hAnsi="Arial" w:cs="Arial"/>
          <w:sz w:val="22"/>
          <w:szCs w:val="22"/>
          <w:lang w:eastAsia="en-GB"/>
        </w:rPr>
        <w:t xml:space="preserve">designated line </w:t>
      </w:r>
      <w:r w:rsidRPr="0092062C">
        <w:rPr>
          <w:rFonts w:ascii="Arial" w:hAnsi="Arial" w:cs="Arial"/>
          <w:sz w:val="22"/>
          <w:szCs w:val="22"/>
          <w:lang w:eastAsia="en-GB"/>
        </w:rPr>
        <w:t>manager. Additional hours worked by personal choice will not qualify for accrual of TOIL.</w:t>
      </w:r>
    </w:p>
    <w:p w14:paraId="6E1756A4" w14:textId="77777777" w:rsidR="00E078EB" w:rsidRPr="0092062C" w:rsidRDefault="00E078EB" w:rsidP="00F11920">
      <w:pPr>
        <w:tabs>
          <w:tab w:val="left" w:pos="6220"/>
        </w:tabs>
        <w:ind w:left="0" w:firstLine="0"/>
        <w:jc w:val="both"/>
        <w:rPr>
          <w:rFonts w:ascii="Arial" w:hAnsi="Arial" w:cs="Arial"/>
          <w:sz w:val="22"/>
          <w:szCs w:val="22"/>
          <w:lang w:eastAsia="en-GB"/>
        </w:rPr>
      </w:pPr>
    </w:p>
    <w:p w14:paraId="35510F2B" w14:textId="77777777" w:rsidR="00035472" w:rsidRPr="0092062C" w:rsidRDefault="00035472" w:rsidP="00F11920">
      <w:pPr>
        <w:tabs>
          <w:tab w:val="left" w:pos="6220"/>
        </w:tabs>
        <w:ind w:left="0" w:firstLine="0"/>
        <w:jc w:val="both"/>
        <w:rPr>
          <w:rFonts w:ascii="Arial" w:hAnsi="Arial" w:cs="Arial"/>
          <w:sz w:val="22"/>
          <w:szCs w:val="22"/>
          <w:lang w:eastAsia="en-GB"/>
        </w:rPr>
      </w:pPr>
    </w:p>
    <w:p w14:paraId="3137665B" w14:textId="77777777" w:rsidR="00035472" w:rsidRPr="0092062C" w:rsidRDefault="00035472" w:rsidP="00F11920">
      <w:pPr>
        <w:tabs>
          <w:tab w:val="left" w:pos="6220"/>
        </w:tabs>
        <w:ind w:left="0" w:firstLine="0"/>
        <w:jc w:val="both"/>
        <w:rPr>
          <w:rFonts w:ascii="Arial" w:hAnsi="Arial" w:cs="Arial"/>
          <w:sz w:val="22"/>
          <w:szCs w:val="22"/>
          <w:lang w:eastAsia="en-GB"/>
        </w:rPr>
      </w:pPr>
    </w:p>
    <w:p w14:paraId="4FE48027" w14:textId="77777777" w:rsidR="0092062C" w:rsidRDefault="0092062C" w:rsidP="00F11920">
      <w:pPr>
        <w:tabs>
          <w:tab w:val="left" w:pos="6220"/>
        </w:tabs>
        <w:ind w:left="0" w:firstLine="0"/>
        <w:jc w:val="both"/>
        <w:rPr>
          <w:rFonts w:ascii="Arial" w:hAnsi="Arial" w:cs="Arial"/>
          <w:sz w:val="22"/>
          <w:szCs w:val="22"/>
          <w:lang w:eastAsia="en-GB"/>
        </w:rPr>
      </w:pPr>
    </w:p>
    <w:p w14:paraId="27906158" w14:textId="77777777" w:rsidR="0092062C" w:rsidRDefault="0092062C" w:rsidP="00F11920">
      <w:pPr>
        <w:tabs>
          <w:tab w:val="left" w:pos="6220"/>
        </w:tabs>
        <w:ind w:left="0" w:firstLine="0"/>
        <w:jc w:val="both"/>
        <w:rPr>
          <w:rFonts w:ascii="Arial" w:hAnsi="Arial" w:cs="Arial"/>
          <w:sz w:val="22"/>
          <w:szCs w:val="22"/>
          <w:lang w:eastAsia="en-GB"/>
        </w:rPr>
      </w:pPr>
    </w:p>
    <w:p w14:paraId="555562E0" w14:textId="77777777" w:rsidR="0092062C" w:rsidRDefault="0092062C" w:rsidP="00F11920">
      <w:pPr>
        <w:tabs>
          <w:tab w:val="left" w:pos="6220"/>
        </w:tabs>
        <w:ind w:left="0" w:firstLine="0"/>
        <w:jc w:val="both"/>
        <w:rPr>
          <w:rFonts w:ascii="Arial" w:hAnsi="Arial" w:cs="Arial"/>
          <w:sz w:val="22"/>
          <w:szCs w:val="22"/>
          <w:lang w:eastAsia="en-GB"/>
        </w:rPr>
      </w:pPr>
    </w:p>
    <w:p w14:paraId="6E1756A5" w14:textId="68F3356C" w:rsidR="00E078EB" w:rsidRPr="0092062C" w:rsidRDefault="00E078EB" w:rsidP="00F11920">
      <w:pPr>
        <w:tabs>
          <w:tab w:val="left" w:pos="6220"/>
        </w:tabs>
        <w:ind w:left="0" w:firstLine="0"/>
        <w:jc w:val="both"/>
        <w:rPr>
          <w:rFonts w:ascii="Arial" w:hAnsi="Arial" w:cs="Arial"/>
          <w:sz w:val="22"/>
          <w:szCs w:val="22"/>
          <w:lang w:eastAsia="en-GB"/>
        </w:rPr>
      </w:pPr>
      <w:r w:rsidRPr="0092062C">
        <w:rPr>
          <w:rFonts w:ascii="Arial" w:hAnsi="Arial" w:cs="Arial"/>
          <w:sz w:val="22"/>
          <w:szCs w:val="22"/>
          <w:lang w:eastAsia="en-GB"/>
        </w:rPr>
        <w:lastRenderedPageBreak/>
        <w:t xml:space="preserve">TOIL should not be accrued on a regular basis, with the exception of evening meetings or </w:t>
      </w:r>
      <w:r w:rsidR="00B15EEC" w:rsidRPr="0092062C">
        <w:rPr>
          <w:rFonts w:ascii="Arial" w:hAnsi="Arial" w:cs="Arial"/>
          <w:sz w:val="22"/>
          <w:szCs w:val="22"/>
          <w:lang w:eastAsia="en-GB"/>
        </w:rPr>
        <w:t>required attendance at civic events</w:t>
      </w:r>
      <w:r w:rsidRPr="0092062C">
        <w:rPr>
          <w:rFonts w:ascii="Arial" w:hAnsi="Arial" w:cs="Arial"/>
          <w:sz w:val="22"/>
          <w:szCs w:val="22"/>
          <w:lang w:eastAsia="en-GB"/>
        </w:rPr>
        <w:t>. If an employee is regularly required to work additional hours</w:t>
      </w:r>
      <w:r w:rsidR="008C518F" w:rsidRPr="0092062C">
        <w:rPr>
          <w:rFonts w:ascii="Arial" w:hAnsi="Arial" w:cs="Arial"/>
          <w:sz w:val="22"/>
          <w:szCs w:val="22"/>
          <w:lang w:eastAsia="en-GB"/>
        </w:rPr>
        <w:t>,</w:t>
      </w:r>
      <w:r w:rsidRPr="0092062C">
        <w:rPr>
          <w:rFonts w:ascii="Arial" w:hAnsi="Arial" w:cs="Arial"/>
          <w:sz w:val="22"/>
          <w:szCs w:val="22"/>
          <w:lang w:eastAsia="en-GB"/>
        </w:rPr>
        <w:t xml:space="preserve"> </w:t>
      </w:r>
      <w:r w:rsidR="00B15EEC" w:rsidRPr="0092062C">
        <w:rPr>
          <w:rFonts w:ascii="Arial" w:hAnsi="Arial" w:cs="Arial"/>
          <w:sz w:val="22"/>
          <w:szCs w:val="22"/>
          <w:lang w:eastAsia="en-GB"/>
        </w:rPr>
        <w:t xml:space="preserve">the line </w:t>
      </w:r>
      <w:r w:rsidRPr="0092062C">
        <w:rPr>
          <w:rFonts w:ascii="Arial" w:hAnsi="Arial" w:cs="Arial"/>
          <w:sz w:val="22"/>
          <w:szCs w:val="22"/>
          <w:lang w:eastAsia="en-GB"/>
        </w:rPr>
        <w:t xml:space="preserve">manager </w:t>
      </w:r>
      <w:r w:rsidR="00B15EEC" w:rsidRPr="0092062C">
        <w:rPr>
          <w:rFonts w:ascii="Arial" w:hAnsi="Arial" w:cs="Arial"/>
          <w:sz w:val="22"/>
          <w:szCs w:val="22"/>
          <w:lang w:eastAsia="en-GB"/>
        </w:rPr>
        <w:t>should</w:t>
      </w:r>
      <w:r w:rsidRPr="0092062C">
        <w:rPr>
          <w:rFonts w:ascii="Arial" w:hAnsi="Arial" w:cs="Arial"/>
          <w:sz w:val="22"/>
          <w:szCs w:val="22"/>
          <w:lang w:eastAsia="en-GB"/>
        </w:rPr>
        <w:t xml:space="preserve"> undertake a review of working arrangements.</w:t>
      </w:r>
    </w:p>
    <w:p w14:paraId="6E1756A6" w14:textId="77777777" w:rsidR="00E078EB" w:rsidRPr="0092062C" w:rsidRDefault="00E078EB" w:rsidP="00F11920">
      <w:pPr>
        <w:tabs>
          <w:tab w:val="left" w:pos="6220"/>
        </w:tabs>
        <w:ind w:left="0" w:firstLine="0"/>
        <w:jc w:val="both"/>
        <w:rPr>
          <w:rFonts w:ascii="Arial" w:hAnsi="Arial" w:cs="Arial"/>
          <w:sz w:val="22"/>
          <w:szCs w:val="22"/>
          <w:lang w:eastAsia="en-GB"/>
        </w:rPr>
      </w:pPr>
    </w:p>
    <w:p w14:paraId="6E1756A7" w14:textId="77777777" w:rsidR="00E078EB" w:rsidRPr="0092062C" w:rsidRDefault="00E078EB" w:rsidP="00F11920">
      <w:pPr>
        <w:tabs>
          <w:tab w:val="left" w:pos="6220"/>
        </w:tabs>
        <w:ind w:left="0" w:firstLine="0"/>
        <w:jc w:val="both"/>
        <w:rPr>
          <w:rFonts w:ascii="Arial" w:hAnsi="Arial" w:cs="Arial"/>
          <w:sz w:val="22"/>
          <w:szCs w:val="22"/>
          <w:lang w:eastAsia="en-GB"/>
        </w:rPr>
      </w:pPr>
      <w:r w:rsidRPr="0092062C">
        <w:rPr>
          <w:rFonts w:ascii="Arial" w:hAnsi="Arial" w:cs="Arial"/>
          <w:sz w:val="22"/>
          <w:szCs w:val="22"/>
          <w:lang w:eastAsia="en-GB"/>
        </w:rPr>
        <w:t xml:space="preserve">TOIL accrued will be included on the monthly timesheet for each employee, as will TOIL taken. </w:t>
      </w:r>
      <w:r w:rsidR="008C518F" w:rsidRPr="0092062C">
        <w:rPr>
          <w:rFonts w:ascii="Arial" w:hAnsi="Arial" w:cs="Arial"/>
          <w:sz w:val="22"/>
          <w:szCs w:val="22"/>
          <w:lang w:eastAsia="en-GB"/>
        </w:rPr>
        <w:t>Each timesheet is</w:t>
      </w:r>
      <w:r w:rsidRPr="0092062C">
        <w:rPr>
          <w:rFonts w:ascii="Arial" w:hAnsi="Arial" w:cs="Arial"/>
          <w:sz w:val="22"/>
          <w:szCs w:val="22"/>
          <w:lang w:eastAsia="en-GB"/>
        </w:rPr>
        <w:t xml:space="preserve"> signed and authorised by the </w:t>
      </w:r>
      <w:r w:rsidR="00B15EEC" w:rsidRPr="0092062C">
        <w:rPr>
          <w:rFonts w:ascii="Arial" w:hAnsi="Arial" w:cs="Arial"/>
          <w:sz w:val="22"/>
          <w:szCs w:val="22"/>
          <w:lang w:eastAsia="en-GB"/>
        </w:rPr>
        <w:t>designated line</w:t>
      </w:r>
      <w:r w:rsidRPr="0092062C">
        <w:rPr>
          <w:rFonts w:ascii="Arial" w:hAnsi="Arial" w:cs="Arial"/>
          <w:sz w:val="22"/>
          <w:szCs w:val="22"/>
          <w:lang w:eastAsia="en-GB"/>
        </w:rPr>
        <w:t xml:space="preserve"> manager.</w:t>
      </w:r>
    </w:p>
    <w:p w14:paraId="6E1756A8" w14:textId="77777777" w:rsidR="006708AB" w:rsidRPr="0092062C" w:rsidRDefault="006708AB" w:rsidP="00F11920">
      <w:pPr>
        <w:tabs>
          <w:tab w:val="left" w:pos="6220"/>
        </w:tabs>
        <w:ind w:left="0" w:firstLine="0"/>
        <w:jc w:val="both"/>
        <w:rPr>
          <w:rFonts w:ascii="Arial" w:hAnsi="Arial" w:cs="Arial"/>
          <w:sz w:val="22"/>
          <w:szCs w:val="22"/>
          <w:lang w:eastAsia="en-GB"/>
        </w:rPr>
      </w:pPr>
    </w:p>
    <w:p w14:paraId="6E1756A9" w14:textId="3110E8E3" w:rsidR="00F11920" w:rsidRPr="0092062C" w:rsidRDefault="00E078EB" w:rsidP="00F11920">
      <w:pPr>
        <w:tabs>
          <w:tab w:val="left" w:pos="6220"/>
        </w:tabs>
        <w:ind w:left="0" w:firstLine="0"/>
        <w:jc w:val="both"/>
        <w:rPr>
          <w:rFonts w:ascii="Arial" w:hAnsi="Arial" w:cs="Arial"/>
          <w:sz w:val="22"/>
          <w:szCs w:val="22"/>
          <w:lang w:eastAsia="en-GB"/>
        </w:rPr>
      </w:pPr>
      <w:r w:rsidRPr="0092062C">
        <w:rPr>
          <w:rFonts w:ascii="Arial" w:hAnsi="Arial" w:cs="Arial"/>
          <w:sz w:val="22"/>
          <w:szCs w:val="22"/>
          <w:lang w:eastAsia="en-GB"/>
        </w:rPr>
        <w:t xml:space="preserve">The Council realises that it is unlikely that the </w:t>
      </w:r>
      <w:r w:rsidR="007C547D" w:rsidRPr="0092062C">
        <w:rPr>
          <w:rFonts w:ascii="Arial" w:hAnsi="Arial" w:cs="Arial"/>
          <w:sz w:val="22"/>
          <w:szCs w:val="22"/>
          <w:lang w:eastAsia="en-GB"/>
        </w:rPr>
        <w:t>Town</w:t>
      </w:r>
      <w:r w:rsidR="00B15EEC" w:rsidRPr="0092062C">
        <w:rPr>
          <w:rFonts w:ascii="Arial" w:hAnsi="Arial" w:cs="Arial"/>
          <w:sz w:val="22"/>
          <w:szCs w:val="22"/>
          <w:lang w:eastAsia="en-GB"/>
        </w:rPr>
        <w:t xml:space="preserve"> </w:t>
      </w:r>
      <w:r w:rsidRPr="0092062C">
        <w:rPr>
          <w:rFonts w:ascii="Arial" w:hAnsi="Arial" w:cs="Arial"/>
          <w:sz w:val="22"/>
          <w:szCs w:val="22"/>
          <w:lang w:eastAsia="en-GB"/>
        </w:rPr>
        <w:t xml:space="preserve">Clerk will be able to seek approval in advance for TOIL </w:t>
      </w:r>
      <w:r w:rsidR="008C518F" w:rsidRPr="0092062C">
        <w:rPr>
          <w:rFonts w:ascii="Arial" w:hAnsi="Arial" w:cs="Arial"/>
          <w:sz w:val="22"/>
          <w:szCs w:val="22"/>
          <w:lang w:eastAsia="en-GB"/>
        </w:rPr>
        <w:t>accrued</w:t>
      </w:r>
      <w:r w:rsidRPr="0092062C">
        <w:rPr>
          <w:rFonts w:ascii="Arial" w:hAnsi="Arial" w:cs="Arial"/>
          <w:sz w:val="22"/>
          <w:szCs w:val="22"/>
          <w:lang w:eastAsia="en-GB"/>
        </w:rPr>
        <w:t xml:space="preserve"> and therefore places trust in the Clerk to ensure that where additional hours are worked and TOIL accrued, it is done </w:t>
      </w:r>
      <w:r w:rsidR="008C518F" w:rsidRPr="0092062C">
        <w:rPr>
          <w:rFonts w:ascii="Arial" w:hAnsi="Arial" w:cs="Arial"/>
          <w:sz w:val="22"/>
          <w:szCs w:val="22"/>
          <w:lang w:eastAsia="en-GB"/>
        </w:rPr>
        <w:t>so</w:t>
      </w:r>
      <w:r w:rsidRPr="0092062C">
        <w:rPr>
          <w:rFonts w:ascii="Arial" w:hAnsi="Arial" w:cs="Arial"/>
          <w:sz w:val="22"/>
          <w:szCs w:val="22"/>
          <w:lang w:eastAsia="en-GB"/>
        </w:rPr>
        <w:t xml:space="preserve"> as a</w:t>
      </w:r>
      <w:r w:rsidR="008C518F" w:rsidRPr="0092062C">
        <w:rPr>
          <w:rFonts w:ascii="Arial" w:hAnsi="Arial" w:cs="Arial"/>
          <w:sz w:val="22"/>
          <w:szCs w:val="22"/>
          <w:lang w:eastAsia="en-GB"/>
        </w:rPr>
        <w:t xml:space="preserve"> necessity and in a productive manner.</w:t>
      </w:r>
    </w:p>
    <w:p w14:paraId="6E1756AA" w14:textId="77777777" w:rsidR="00F11920" w:rsidRPr="0092062C" w:rsidRDefault="00F11920" w:rsidP="00F11920">
      <w:pPr>
        <w:tabs>
          <w:tab w:val="left" w:pos="6220"/>
        </w:tabs>
        <w:ind w:left="0" w:firstLine="0"/>
        <w:jc w:val="both"/>
        <w:rPr>
          <w:rFonts w:ascii="Arial" w:hAnsi="Arial" w:cs="Arial"/>
          <w:sz w:val="22"/>
          <w:szCs w:val="22"/>
          <w:lang w:eastAsia="en-GB"/>
        </w:rPr>
      </w:pPr>
    </w:p>
    <w:p w14:paraId="6E1756AB" w14:textId="639EB474" w:rsidR="00E078EB" w:rsidRPr="0092062C" w:rsidRDefault="00E078EB" w:rsidP="00F11920">
      <w:pPr>
        <w:tabs>
          <w:tab w:val="left" w:pos="6220"/>
        </w:tabs>
        <w:ind w:left="0" w:firstLine="0"/>
        <w:jc w:val="both"/>
        <w:rPr>
          <w:rFonts w:ascii="Arial" w:hAnsi="Arial" w:cs="Arial"/>
          <w:sz w:val="22"/>
          <w:szCs w:val="22"/>
          <w:lang w:eastAsia="en-GB"/>
        </w:rPr>
      </w:pPr>
      <w:r w:rsidRPr="0092062C">
        <w:rPr>
          <w:rFonts w:ascii="Arial" w:hAnsi="Arial" w:cs="Arial"/>
          <w:sz w:val="22"/>
          <w:szCs w:val="22"/>
          <w:lang w:eastAsia="en-GB"/>
        </w:rPr>
        <w:t xml:space="preserve">The Clerk’s monthly timesheet should show all TOIL accrued or taken, being signed and </w:t>
      </w:r>
      <w:r w:rsidR="00451139" w:rsidRPr="0092062C">
        <w:rPr>
          <w:rFonts w:ascii="Arial" w:hAnsi="Arial" w:cs="Arial"/>
          <w:sz w:val="22"/>
          <w:szCs w:val="22"/>
          <w:lang w:eastAsia="en-GB"/>
        </w:rPr>
        <w:t>not</w:t>
      </w:r>
      <w:r w:rsidRPr="0092062C">
        <w:rPr>
          <w:rFonts w:ascii="Arial" w:hAnsi="Arial" w:cs="Arial"/>
          <w:sz w:val="22"/>
          <w:szCs w:val="22"/>
          <w:lang w:eastAsia="en-GB"/>
        </w:rPr>
        <w:t xml:space="preserve">ed </w:t>
      </w:r>
      <w:r w:rsidR="00B15EEC" w:rsidRPr="0092062C">
        <w:rPr>
          <w:rFonts w:ascii="Arial" w:hAnsi="Arial" w:cs="Arial"/>
          <w:sz w:val="22"/>
          <w:szCs w:val="22"/>
          <w:lang w:eastAsia="en-GB"/>
        </w:rPr>
        <w:t xml:space="preserve">by the designated line manager </w:t>
      </w:r>
      <w:r w:rsidR="00B15EEC" w:rsidRPr="0092062C">
        <w:rPr>
          <w:rFonts w:ascii="Arial" w:hAnsi="Arial" w:cs="Arial"/>
          <w:b/>
          <w:bCs/>
          <w:sz w:val="22"/>
          <w:szCs w:val="22"/>
          <w:lang w:eastAsia="en-GB"/>
        </w:rPr>
        <w:t>(</w:t>
      </w:r>
      <w:r w:rsidR="00035472" w:rsidRPr="0092062C">
        <w:rPr>
          <w:rFonts w:ascii="Arial" w:hAnsi="Arial" w:cs="Arial"/>
          <w:b/>
          <w:bCs/>
          <w:sz w:val="22"/>
          <w:szCs w:val="22"/>
          <w:lang w:eastAsia="en-GB"/>
        </w:rPr>
        <w:t>Mayor).</w:t>
      </w:r>
    </w:p>
    <w:p w14:paraId="6E1756AC" w14:textId="77777777" w:rsidR="008A4365" w:rsidRPr="0092062C" w:rsidRDefault="008A4365" w:rsidP="00F11920">
      <w:pPr>
        <w:tabs>
          <w:tab w:val="left" w:pos="6220"/>
        </w:tabs>
        <w:ind w:left="0" w:firstLine="0"/>
        <w:jc w:val="both"/>
        <w:rPr>
          <w:rFonts w:ascii="Arial" w:hAnsi="Arial" w:cs="Arial"/>
          <w:sz w:val="22"/>
          <w:szCs w:val="22"/>
          <w:lang w:eastAsia="en-GB"/>
        </w:rPr>
      </w:pPr>
    </w:p>
    <w:p w14:paraId="7735EBE5" w14:textId="77777777" w:rsidR="006F769E" w:rsidRPr="0092062C" w:rsidRDefault="008A4365" w:rsidP="00F11920">
      <w:pPr>
        <w:tabs>
          <w:tab w:val="left" w:pos="6220"/>
        </w:tabs>
        <w:ind w:left="0" w:firstLine="0"/>
        <w:jc w:val="both"/>
        <w:rPr>
          <w:rFonts w:ascii="Arial" w:hAnsi="Arial" w:cs="Arial"/>
          <w:sz w:val="22"/>
          <w:szCs w:val="22"/>
          <w:lang w:eastAsia="en-GB"/>
        </w:rPr>
      </w:pPr>
      <w:r w:rsidRPr="0092062C">
        <w:rPr>
          <w:rFonts w:ascii="Arial" w:hAnsi="Arial" w:cs="Arial"/>
          <w:sz w:val="22"/>
          <w:szCs w:val="22"/>
          <w:lang w:eastAsia="en-GB"/>
        </w:rPr>
        <w:t xml:space="preserve">When attending Council events or events where the employee is invited as a Council employee, it will be down to the </w:t>
      </w:r>
      <w:r w:rsidR="00B15EEC" w:rsidRPr="0092062C">
        <w:rPr>
          <w:rFonts w:ascii="Arial" w:hAnsi="Arial" w:cs="Arial"/>
          <w:sz w:val="22"/>
          <w:szCs w:val="22"/>
          <w:lang w:eastAsia="en-GB"/>
        </w:rPr>
        <w:t>designated line manager</w:t>
      </w:r>
      <w:r w:rsidRPr="0092062C">
        <w:rPr>
          <w:rFonts w:ascii="Arial" w:hAnsi="Arial" w:cs="Arial"/>
          <w:sz w:val="22"/>
          <w:szCs w:val="22"/>
          <w:lang w:eastAsia="en-GB"/>
        </w:rPr>
        <w:t xml:space="preserve"> or </w:t>
      </w:r>
      <w:r w:rsidR="007C547D" w:rsidRPr="0092062C">
        <w:rPr>
          <w:rFonts w:ascii="Arial" w:hAnsi="Arial" w:cs="Arial"/>
          <w:sz w:val="22"/>
          <w:szCs w:val="22"/>
          <w:lang w:eastAsia="en-GB"/>
        </w:rPr>
        <w:t>Town</w:t>
      </w:r>
      <w:r w:rsidR="00B15EEC" w:rsidRPr="0092062C">
        <w:rPr>
          <w:rFonts w:ascii="Arial" w:hAnsi="Arial" w:cs="Arial"/>
          <w:sz w:val="22"/>
          <w:szCs w:val="22"/>
          <w:lang w:eastAsia="en-GB"/>
        </w:rPr>
        <w:t xml:space="preserve"> </w:t>
      </w:r>
      <w:r w:rsidRPr="0092062C">
        <w:rPr>
          <w:rFonts w:ascii="Arial" w:hAnsi="Arial" w:cs="Arial"/>
          <w:sz w:val="22"/>
          <w:szCs w:val="22"/>
          <w:lang w:eastAsia="en-GB"/>
        </w:rPr>
        <w:t xml:space="preserve">Clerk to assess whether TOIL shall be accrued. </w:t>
      </w:r>
    </w:p>
    <w:p w14:paraId="3EADFE6F" w14:textId="77777777" w:rsidR="006F769E" w:rsidRPr="0092062C" w:rsidRDefault="006F769E" w:rsidP="00F11920">
      <w:pPr>
        <w:tabs>
          <w:tab w:val="left" w:pos="6220"/>
        </w:tabs>
        <w:ind w:left="0" w:firstLine="0"/>
        <w:jc w:val="both"/>
        <w:rPr>
          <w:rFonts w:ascii="Arial" w:hAnsi="Arial" w:cs="Arial"/>
          <w:sz w:val="22"/>
          <w:szCs w:val="22"/>
          <w:lang w:eastAsia="en-GB"/>
        </w:rPr>
      </w:pPr>
    </w:p>
    <w:p w14:paraId="6E1756AD" w14:textId="6AA7B3EA" w:rsidR="008A4365" w:rsidRPr="0092062C" w:rsidRDefault="008A4365" w:rsidP="00F11920">
      <w:pPr>
        <w:tabs>
          <w:tab w:val="left" w:pos="6220"/>
        </w:tabs>
        <w:ind w:left="0" w:firstLine="0"/>
        <w:jc w:val="both"/>
        <w:rPr>
          <w:rFonts w:ascii="Arial" w:hAnsi="Arial" w:cs="Arial"/>
          <w:sz w:val="22"/>
          <w:szCs w:val="22"/>
          <w:lang w:eastAsia="en-GB"/>
        </w:rPr>
      </w:pPr>
      <w:r w:rsidRPr="0092062C">
        <w:rPr>
          <w:rFonts w:ascii="Arial" w:hAnsi="Arial" w:cs="Arial"/>
          <w:sz w:val="22"/>
          <w:szCs w:val="22"/>
          <w:lang w:eastAsia="en-GB"/>
        </w:rPr>
        <w:t>For example, simply being in attendance at an event</w:t>
      </w:r>
      <w:r w:rsidR="00B15EEC" w:rsidRPr="0092062C">
        <w:rPr>
          <w:rFonts w:ascii="Arial" w:hAnsi="Arial" w:cs="Arial"/>
          <w:sz w:val="22"/>
          <w:szCs w:val="22"/>
          <w:lang w:eastAsia="en-GB"/>
        </w:rPr>
        <w:t xml:space="preserve"> without </w:t>
      </w:r>
      <w:r w:rsidR="00E17C75" w:rsidRPr="0092062C">
        <w:rPr>
          <w:rFonts w:ascii="Arial" w:hAnsi="Arial" w:cs="Arial"/>
          <w:sz w:val="22"/>
          <w:szCs w:val="22"/>
          <w:lang w:eastAsia="en-GB"/>
        </w:rPr>
        <w:t>any</w:t>
      </w:r>
      <w:r w:rsidR="00B15EEC" w:rsidRPr="0092062C">
        <w:rPr>
          <w:rFonts w:ascii="Arial" w:hAnsi="Arial" w:cs="Arial"/>
          <w:sz w:val="22"/>
          <w:szCs w:val="22"/>
          <w:lang w:eastAsia="en-GB"/>
        </w:rPr>
        <w:t xml:space="preserve"> specific requirement to work</w:t>
      </w:r>
      <w:r w:rsidRPr="0092062C">
        <w:rPr>
          <w:rFonts w:ascii="Arial" w:hAnsi="Arial" w:cs="Arial"/>
          <w:sz w:val="22"/>
          <w:szCs w:val="22"/>
          <w:lang w:eastAsia="en-GB"/>
        </w:rPr>
        <w:t xml:space="preserve"> will not necessarily</w:t>
      </w:r>
      <w:r w:rsidR="00DC38F8" w:rsidRPr="0092062C">
        <w:rPr>
          <w:rFonts w:ascii="Arial" w:hAnsi="Arial" w:cs="Arial"/>
          <w:sz w:val="22"/>
          <w:szCs w:val="22"/>
          <w:lang w:eastAsia="en-GB"/>
        </w:rPr>
        <w:t xml:space="preserve"> qualify for time off in lieu</w:t>
      </w:r>
      <w:r w:rsidRPr="0092062C">
        <w:rPr>
          <w:rFonts w:ascii="Arial" w:hAnsi="Arial" w:cs="Arial"/>
          <w:sz w:val="22"/>
          <w:szCs w:val="22"/>
          <w:lang w:eastAsia="en-GB"/>
        </w:rPr>
        <w:t xml:space="preserve"> unless it can be evidenced that work has been undertaken.</w:t>
      </w:r>
    </w:p>
    <w:p w14:paraId="6E1756AE" w14:textId="77777777" w:rsidR="000B15B3" w:rsidRPr="0092062C" w:rsidRDefault="000B15B3" w:rsidP="00F11920">
      <w:pPr>
        <w:tabs>
          <w:tab w:val="left" w:pos="6220"/>
        </w:tabs>
        <w:ind w:left="0" w:firstLine="0"/>
        <w:jc w:val="both"/>
        <w:rPr>
          <w:rFonts w:ascii="Arial" w:hAnsi="Arial" w:cs="Arial"/>
          <w:sz w:val="22"/>
          <w:szCs w:val="22"/>
          <w:lang w:eastAsia="en-GB"/>
        </w:rPr>
      </w:pPr>
    </w:p>
    <w:p w14:paraId="6E1756AF" w14:textId="14553A27" w:rsidR="000B15B3" w:rsidRPr="0092062C" w:rsidRDefault="000B15B3" w:rsidP="00F11920">
      <w:pPr>
        <w:tabs>
          <w:tab w:val="left" w:pos="6220"/>
        </w:tabs>
        <w:ind w:left="0" w:firstLine="0"/>
        <w:jc w:val="both"/>
        <w:rPr>
          <w:rFonts w:ascii="Arial" w:hAnsi="Arial" w:cs="Arial"/>
          <w:sz w:val="22"/>
          <w:szCs w:val="22"/>
          <w:lang w:eastAsia="en-GB"/>
        </w:rPr>
      </w:pPr>
      <w:r w:rsidRPr="0092062C">
        <w:rPr>
          <w:rFonts w:ascii="Arial" w:hAnsi="Arial" w:cs="Arial"/>
          <w:sz w:val="22"/>
          <w:szCs w:val="22"/>
          <w:lang w:eastAsia="en-GB"/>
        </w:rPr>
        <w:t xml:space="preserve">Excessive levels of TOIL should not be accumulated (i.e. </w:t>
      </w:r>
      <w:r w:rsidR="00B15EEC" w:rsidRPr="0092062C">
        <w:rPr>
          <w:rFonts w:ascii="Arial" w:hAnsi="Arial" w:cs="Arial"/>
          <w:sz w:val="22"/>
          <w:szCs w:val="22"/>
          <w:lang w:eastAsia="en-GB"/>
        </w:rPr>
        <w:t xml:space="preserve">no </w:t>
      </w:r>
      <w:r w:rsidRPr="0092062C">
        <w:rPr>
          <w:rFonts w:ascii="Arial" w:hAnsi="Arial" w:cs="Arial"/>
          <w:sz w:val="22"/>
          <w:szCs w:val="22"/>
          <w:lang w:eastAsia="en-GB"/>
        </w:rPr>
        <w:t xml:space="preserve">more than </w:t>
      </w:r>
      <w:r w:rsidR="00B15EEC" w:rsidRPr="0092062C">
        <w:rPr>
          <w:rFonts w:ascii="Arial" w:hAnsi="Arial" w:cs="Arial"/>
          <w:sz w:val="22"/>
          <w:szCs w:val="22"/>
          <w:lang w:eastAsia="en-GB"/>
        </w:rPr>
        <w:t>30 hours in any ongoing month</w:t>
      </w:r>
      <w:r w:rsidR="009A6F38">
        <w:rPr>
          <w:rFonts w:ascii="Arial" w:hAnsi="Arial" w:cs="Arial"/>
          <w:sz w:val="22"/>
          <w:szCs w:val="22"/>
          <w:lang w:eastAsia="en-GB"/>
        </w:rPr>
        <w:t>ly</w:t>
      </w:r>
      <w:r w:rsidR="00B15EEC" w:rsidRPr="0092062C">
        <w:rPr>
          <w:rFonts w:ascii="Arial" w:hAnsi="Arial" w:cs="Arial"/>
          <w:sz w:val="22"/>
          <w:szCs w:val="22"/>
          <w:lang w:eastAsia="en-GB"/>
        </w:rPr>
        <w:t xml:space="preserve"> period</w:t>
      </w:r>
      <w:r w:rsidRPr="0092062C">
        <w:rPr>
          <w:rFonts w:ascii="Arial" w:hAnsi="Arial" w:cs="Arial"/>
          <w:sz w:val="22"/>
          <w:szCs w:val="22"/>
          <w:lang w:eastAsia="en-GB"/>
        </w:rPr>
        <w:t>). However, in exceptional circumstances</w:t>
      </w:r>
      <w:r w:rsidR="00B15EEC" w:rsidRPr="0092062C">
        <w:rPr>
          <w:rFonts w:ascii="Arial" w:hAnsi="Arial" w:cs="Arial"/>
          <w:sz w:val="22"/>
          <w:szCs w:val="22"/>
          <w:lang w:eastAsia="en-GB"/>
        </w:rPr>
        <w:t>,</w:t>
      </w:r>
      <w:r w:rsidRPr="0092062C">
        <w:rPr>
          <w:rFonts w:ascii="Arial" w:hAnsi="Arial" w:cs="Arial"/>
          <w:sz w:val="22"/>
          <w:szCs w:val="22"/>
          <w:lang w:eastAsia="en-GB"/>
        </w:rPr>
        <w:t xml:space="preserve"> </w:t>
      </w:r>
      <w:r w:rsidR="00B15EEC" w:rsidRPr="0092062C">
        <w:rPr>
          <w:rFonts w:ascii="Arial" w:hAnsi="Arial" w:cs="Arial"/>
          <w:sz w:val="22"/>
          <w:szCs w:val="22"/>
          <w:lang w:eastAsia="en-GB"/>
        </w:rPr>
        <w:t xml:space="preserve">the line </w:t>
      </w:r>
      <w:r w:rsidRPr="0092062C">
        <w:rPr>
          <w:rFonts w:ascii="Arial" w:hAnsi="Arial" w:cs="Arial"/>
          <w:sz w:val="22"/>
          <w:szCs w:val="22"/>
          <w:lang w:eastAsia="en-GB"/>
        </w:rPr>
        <w:t>manager ha</w:t>
      </w:r>
      <w:r w:rsidR="00B15EEC" w:rsidRPr="0092062C">
        <w:rPr>
          <w:rFonts w:ascii="Arial" w:hAnsi="Arial" w:cs="Arial"/>
          <w:sz w:val="22"/>
          <w:szCs w:val="22"/>
          <w:lang w:eastAsia="en-GB"/>
        </w:rPr>
        <w:t>s</w:t>
      </w:r>
      <w:r w:rsidRPr="0092062C">
        <w:rPr>
          <w:rFonts w:ascii="Arial" w:hAnsi="Arial" w:cs="Arial"/>
          <w:sz w:val="22"/>
          <w:szCs w:val="22"/>
          <w:lang w:eastAsia="en-GB"/>
        </w:rPr>
        <w:t xml:space="preserve"> discretion to agree to more. This is however only advised if it is felt that </w:t>
      </w:r>
      <w:r w:rsidR="00DC38F8" w:rsidRPr="0092062C">
        <w:rPr>
          <w:rFonts w:ascii="Arial" w:hAnsi="Arial" w:cs="Arial"/>
          <w:sz w:val="22"/>
          <w:szCs w:val="22"/>
          <w:lang w:eastAsia="en-GB"/>
        </w:rPr>
        <w:t xml:space="preserve">an </w:t>
      </w:r>
      <w:r w:rsidRPr="0092062C">
        <w:rPr>
          <w:rFonts w:ascii="Arial" w:hAnsi="Arial" w:cs="Arial"/>
          <w:sz w:val="22"/>
          <w:szCs w:val="22"/>
          <w:lang w:eastAsia="en-GB"/>
        </w:rPr>
        <w:t xml:space="preserve">employee will be able to take the TOIL within three months </w:t>
      </w:r>
      <w:r w:rsidRPr="0092062C">
        <w:rPr>
          <w:rFonts w:ascii="Arial" w:hAnsi="Arial" w:cs="Arial"/>
          <w:b/>
          <w:bCs/>
          <w:sz w:val="22"/>
          <w:szCs w:val="22"/>
          <w:lang w:eastAsia="en-GB"/>
        </w:rPr>
        <w:t>(see Using TOIL section).</w:t>
      </w:r>
    </w:p>
    <w:p w14:paraId="6E1756B0" w14:textId="77777777" w:rsidR="000B15B3" w:rsidRPr="0092062C" w:rsidRDefault="000B15B3" w:rsidP="00F11920">
      <w:pPr>
        <w:tabs>
          <w:tab w:val="left" w:pos="6220"/>
        </w:tabs>
        <w:ind w:left="0" w:firstLine="0"/>
        <w:jc w:val="both"/>
        <w:rPr>
          <w:rFonts w:ascii="Arial" w:hAnsi="Arial" w:cs="Arial"/>
          <w:sz w:val="22"/>
          <w:szCs w:val="22"/>
          <w:lang w:eastAsia="en-GB"/>
        </w:rPr>
      </w:pPr>
    </w:p>
    <w:p w14:paraId="6E1756B1" w14:textId="77777777" w:rsidR="00F11920" w:rsidRPr="0092062C" w:rsidRDefault="00F11920" w:rsidP="006708AB">
      <w:pPr>
        <w:tabs>
          <w:tab w:val="left" w:pos="6220"/>
        </w:tabs>
        <w:ind w:left="0" w:firstLine="0"/>
        <w:jc w:val="both"/>
        <w:rPr>
          <w:rFonts w:ascii="Arial" w:hAnsi="Arial" w:cs="Arial"/>
          <w:sz w:val="22"/>
          <w:szCs w:val="22"/>
          <w:lang w:eastAsia="en-GB"/>
        </w:rPr>
      </w:pPr>
      <w:r w:rsidRPr="0092062C">
        <w:rPr>
          <w:rFonts w:ascii="Arial" w:hAnsi="Arial" w:cs="Arial"/>
          <w:sz w:val="22"/>
          <w:szCs w:val="22"/>
          <w:lang w:eastAsia="en-GB"/>
        </w:rPr>
        <w:t>Any suspected abuse of TOIL may be treated as a disciplinary matter.</w:t>
      </w:r>
    </w:p>
    <w:p w14:paraId="6E1756B2" w14:textId="77777777" w:rsidR="00F11920" w:rsidRPr="0092062C" w:rsidRDefault="00F11920" w:rsidP="006708AB">
      <w:pPr>
        <w:tabs>
          <w:tab w:val="left" w:pos="6220"/>
        </w:tabs>
        <w:ind w:left="0" w:firstLine="0"/>
        <w:jc w:val="both"/>
        <w:rPr>
          <w:rFonts w:ascii="Arial" w:hAnsi="Arial" w:cs="Arial"/>
          <w:sz w:val="22"/>
          <w:szCs w:val="22"/>
          <w:lang w:eastAsia="en-GB"/>
        </w:rPr>
      </w:pPr>
    </w:p>
    <w:p w14:paraId="6E1756B3" w14:textId="77777777" w:rsidR="00F11920" w:rsidRPr="0092062C" w:rsidRDefault="00F11920" w:rsidP="006708AB">
      <w:pPr>
        <w:tabs>
          <w:tab w:val="left" w:pos="6220"/>
        </w:tabs>
        <w:ind w:left="0" w:firstLine="0"/>
        <w:jc w:val="both"/>
        <w:rPr>
          <w:rFonts w:ascii="Arial" w:hAnsi="Arial" w:cs="Arial"/>
          <w:b/>
          <w:sz w:val="22"/>
          <w:szCs w:val="22"/>
          <w:u w:val="single"/>
          <w:lang w:eastAsia="en-GB"/>
        </w:rPr>
      </w:pPr>
      <w:r w:rsidRPr="0092062C">
        <w:rPr>
          <w:rFonts w:ascii="Arial" w:hAnsi="Arial" w:cs="Arial"/>
          <w:b/>
          <w:sz w:val="22"/>
          <w:szCs w:val="22"/>
          <w:u w:val="single"/>
          <w:lang w:eastAsia="en-GB"/>
        </w:rPr>
        <w:t>Using TOIL:</w:t>
      </w:r>
    </w:p>
    <w:p w14:paraId="6E1756B4" w14:textId="77777777" w:rsidR="00F11920" w:rsidRPr="0092062C" w:rsidRDefault="00F11920" w:rsidP="006708AB">
      <w:pPr>
        <w:tabs>
          <w:tab w:val="left" w:pos="6220"/>
        </w:tabs>
        <w:ind w:left="0" w:firstLine="0"/>
        <w:jc w:val="both"/>
        <w:rPr>
          <w:rFonts w:ascii="Arial" w:hAnsi="Arial" w:cs="Arial"/>
          <w:b/>
          <w:sz w:val="22"/>
          <w:szCs w:val="22"/>
          <w:lang w:eastAsia="en-GB"/>
        </w:rPr>
      </w:pPr>
    </w:p>
    <w:p w14:paraId="6E1756B5" w14:textId="3DCED877" w:rsidR="00F11920" w:rsidRPr="0092062C" w:rsidRDefault="000B15B3" w:rsidP="006708AB">
      <w:pPr>
        <w:tabs>
          <w:tab w:val="left" w:pos="6220"/>
        </w:tabs>
        <w:ind w:left="0" w:firstLine="0"/>
        <w:jc w:val="both"/>
        <w:rPr>
          <w:rFonts w:ascii="Arial" w:hAnsi="Arial" w:cs="Arial"/>
          <w:sz w:val="22"/>
          <w:szCs w:val="22"/>
          <w:lang w:eastAsia="en-GB"/>
        </w:rPr>
      </w:pPr>
      <w:r w:rsidRPr="0092062C">
        <w:rPr>
          <w:rFonts w:ascii="Arial" w:hAnsi="Arial" w:cs="Arial"/>
          <w:sz w:val="22"/>
          <w:szCs w:val="22"/>
          <w:lang w:eastAsia="en-GB"/>
        </w:rPr>
        <w:t xml:space="preserve">TOIL can only be taken if agreed, in advance, with the </w:t>
      </w:r>
      <w:r w:rsidR="00B15EEC" w:rsidRPr="0092062C">
        <w:rPr>
          <w:rFonts w:ascii="Arial" w:hAnsi="Arial" w:cs="Arial"/>
          <w:sz w:val="22"/>
          <w:szCs w:val="22"/>
          <w:lang w:eastAsia="en-GB"/>
        </w:rPr>
        <w:t>designated line</w:t>
      </w:r>
      <w:r w:rsidRPr="0092062C">
        <w:rPr>
          <w:rFonts w:ascii="Arial" w:hAnsi="Arial" w:cs="Arial"/>
          <w:sz w:val="22"/>
          <w:szCs w:val="22"/>
          <w:lang w:eastAsia="en-GB"/>
        </w:rPr>
        <w:t xml:space="preserve"> manager. Any requests will be considered in line with staffing levels and operational requirements.</w:t>
      </w:r>
      <w:r w:rsidR="008C518F" w:rsidRPr="0092062C">
        <w:rPr>
          <w:rFonts w:ascii="Arial" w:hAnsi="Arial" w:cs="Arial"/>
          <w:sz w:val="22"/>
          <w:szCs w:val="22"/>
          <w:lang w:eastAsia="en-GB"/>
        </w:rPr>
        <w:t xml:space="preserve"> </w:t>
      </w:r>
      <w:r w:rsidR="00E17C75" w:rsidRPr="0092062C">
        <w:rPr>
          <w:rFonts w:ascii="Arial" w:hAnsi="Arial" w:cs="Arial"/>
          <w:sz w:val="22"/>
          <w:szCs w:val="22"/>
          <w:lang w:eastAsia="en-GB"/>
        </w:rPr>
        <w:t xml:space="preserve">The </w:t>
      </w:r>
      <w:r w:rsidR="007C547D" w:rsidRPr="0092062C">
        <w:rPr>
          <w:rFonts w:ascii="Arial" w:hAnsi="Arial" w:cs="Arial"/>
          <w:sz w:val="22"/>
          <w:szCs w:val="22"/>
          <w:lang w:eastAsia="en-GB"/>
        </w:rPr>
        <w:t>Town</w:t>
      </w:r>
      <w:r w:rsidR="00E17C75" w:rsidRPr="0092062C">
        <w:rPr>
          <w:rFonts w:ascii="Arial" w:hAnsi="Arial" w:cs="Arial"/>
          <w:sz w:val="22"/>
          <w:szCs w:val="22"/>
          <w:lang w:eastAsia="en-GB"/>
        </w:rPr>
        <w:t xml:space="preserve"> Clerk will be responsible for allocating the use of his/her own TOIL at times when it is deemed suitable.</w:t>
      </w:r>
    </w:p>
    <w:p w14:paraId="6E1756B6" w14:textId="77777777" w:rsidR="000B15B3" w:rsidRPr="0092062C" w:rsidRDefault="000B15B3" w:rsidP="006708AB">
      <w:pPr>
        <w:tabs>
          <w:tab w:val="left" w:pos="6220"/>
        </w:tabs>
        <w:ind w:left="0" w:firstLine="0"/>
        <w:jc w:val="both"/>
        <w:rPr>
          <w:rFonts w:ascii="Arial" w:hAnsi="Arial" w:cs="Arial"/>
          <w:sz w:val="22"/>
          <w:szCs w:val="22"/>
          <w:lang w:eastAsia="en-GB"/>
        </w:rPr>
      </w:pPr>
    </w:p>
    <w:p w14:paraId="6E1756B7" w14:textId="77777777" w:rsidR="000B15B3" w:rsidRPr="0092062C" w:rsidRDefault="000B15B3" w:rsidP="006708AB">
      <w:pPr>
        <w:tabs>
          <w:tab w:val="left" w:pos="6220"/>
        </w:tabs>
        <w:ind w:left="0" w:firstLine="0"/>
        <w:jc w:val="both"/>
        <w:rPr>
          <w:rFonts w:ascii="Arial" w:hAnsi="Arial" w:cs="Arial"/>
          <w:sz w:val="22"/>
          <w:szCs w:val="22"/>
          <w:lang w:eastAsia="en-GB"/>
        </w:rPr>
      </w:pPr>
      <w:r w:rsidRPr="0092062C">
        <w:rPr>
          <w:rFonts w:ascii="Arial" w:hAnsi="Arial" w:cs="Arial"/>
          <w:sz w:val="22"/>
          <w:szCs w:val="22"/>
          <w:lang w:eastAsia="en-GB"/>
        </w:rPr>
        <w:t xml:space="preserve">TOIL should be taken as soon as possible after accrual. One example of good practice is to come in later than your normal starting time the day after attending an evening meeting to redeem any TOIL accrued. </w:t>
      </w:r>
    </w:p>
    <w:p w14:paraId="6E1756B8" w14:textId="77777777" w:rsidR="000B15B3" w:rsidRPr="0092062C" w:rsidRDefault="000B15B3" w:rsidP="006708AB">
      <w:pPr>
        <w:tabs>
          <w:tab w:val="left" w:pos="6220"/>
        </w:tabs>
        <w:ind w:left="0" w:firstLine="0"/>
        <w:jc w:val="both"/>
        <w:rPr>
          <w:rFonts w:ascii="Arial" w:hAnsi="Arial" w:cs="Arial"/>
          <w:sz w:val="22"/>
          <w:szCs w:val="22"/>
          <w:lang w:eastAsia="en-GB"/>
        </w:rPr>
      </w:pPr>
    </w:p>
    <w:p w14:paraId="6E1756B9" w14:textId="4D09A11E" w:rsidR="000B15B3" w:rsidRPr="0092062C" w:rsidRDefault="000B15B3" w:rsidP="006708AB">
      <w:pPr>
        <w:tabs>
          <w:tab w:val="left" w:pos="6220"/>
        </w:tabs>
        <w:ind w:left="0" w:firstLine="0"/>
        <w:jc w:val="both"/>
        <w:rPr>
          <w:rFonts w:ascii="Arial" w:hAnsi="Arial" w:cs="Arial"/>
          <w:sz w:val="22"/>
          <w:szCs w:val="22"/>
          <w:lang w:eastAsia="en-GB"/>
        </w:rPr>
      </w:pPr>
      <w:r w:rsidRPr="0092062C">
        <w:rPr>
          <w:rFonts w:ascii="Arial" w:hAnsi="Arial" w:cs="Arial"/>
          <w:sz w:val="22"/>
          <w:szCs w:val="22"/>
          <w:lang w:eastAsia="en-GB"/>
        </w:rPr>
        <w:t xml:space="preserve">The Council feel it will need to be at </w:t>
      </w:r>
      <w:r w:rsidR="00B15EEC" w:rsidRPr="0092062C">
        <w:rPr>
          <w:rFonts w:ascii="Arial" w:hAnsi="Arial" w:cs="Arial"/>
          <w:sz w:val="22"/>
          <w:szCs w:val="22"/>
          <w:lang w:eastAsia="en-GB"/>
        </w:rPr>
        <w:t xml:space="preserve">the </w:t>
      </w:r>
      <w:r w:rsidRPr="0092062C">
        <w:rPr>
          <w:rFonts w:ascii="Arial" w:hAnsi="Arial" w:cs="Arial"/>
          <w:sz w:val="22"/>
          <w:szCs w:val="22"/>
          <w:lang w:eastAsia="en-GB"/>
        </w:rPr>
        <w:t>discretion</w:t>
      </w:r>
      <w:r w:rsidR="00B15EEC" w:rsidRPr="0092062C">
        <w:rPr>
          <w:rFonts w:ascii="Arial" w:hAnsi="Arial" w:cs="Arial"/>
          <w:sz w:val="22"/>
          <w:szCs w:val="22"/>
          <w:lang w:eastAsia="en-GB"/>
        </w:rPr>
        <w:t xml:space="preserve"> of the designated line manager</w:t>
      </w:r>
      <w:r w:rsidRPr="0092062C">
        <w:rPr>
          <w:rFonts w:ascii="Arial" w:hAnsi="Arial" w:cs="Arial"/>
          <w:sz w:val="22"/>
          <w:szCs w:val="22"/>
          <w:lang w:eastAsia="en-GB"/>
        </w:rPr>
        <w:t xml:space="preserve"> whether to allow TOIL to be built up to allow full days off work in </w:t>
      </w:r>
      <w:r w:rsidR="008C518F" w:rsidRPr="0092062C">
        <w:rPr>
          <w:rFonts w:ascii="Arial" w:hAnsi="Arial" w:cs="Arial"/>
          <w:sz w:val="22"/>
          <w:szCs w:val="22"/>
          <w:lang w:eastAsia="en-GB"/>
        </w:rPr>
        <w:t>additi</w:t>
      </w:r>
      <w:r w:rsidR="00015E34" w:rsidRPr="0092062C">
        <w:rPr>
          <w:rFonts w:ascii="Arial" w:hAnsi="Arial" w:cs="Arial"/>
          <w:sz w:val="22"/>
          <w:szCs w:val="22"/>
          <w:lang w:eastAsia="en-GB"/>
        </w:rPr>
        <w:t>on to holiday entitlement or whether TOIL should be taken for parts</w:t>
      </w:r>
      <w:r w:rsidR="00193DB5">
        <w:rPr>
          <w:rFonts w:ascii="Arial" w:hAnsi="Arial" w:cs="Arial"/>
          <w:sz w:val="22"/>
          <w:szCs w:val="22"/>
          <w:lang w:eastAsia="en-GB"/>
        </w:rPr>
        <w:t>,</w:t>
      </w:r>
      <w:r w:rsidR="00015E34" w:rsidRPr="0092062C">
        <w:rPr>
          <w:rFonts w:ascii="Arial" w:hAnsi="Arial" w:cs="Arial"/>
          <w:sz w:val="22"/>
          <w:szCs w:val="22"/>
          <w:lang w:eastAsia="en-GB"/>
        </w:rPr>
        <w:t xml:space="preserve"> but not all</w:t>
      </w:r>
      <w:r w:rsidR="00193DB5">
        <w:rPr>
          <w:rFonts w:ascii="Arial" w:hAnsi="Arial" w:cs="Arial"/>
          <w:sz w:val="22"/>
          <w:szCs w:val="22"/>
          <w:lang w:eastAsia="en-GB"/>
        </w:rPr>
        <w:t>,</w:t>
      </w:r>
      <w:r w:rsidR="00015E34" w:rsidRPr="0092062C">
        <w:rPr>
          <w:rFonts w:ascii="Arial" w:hAnsi="Arial" w:cs="Arial"/>
          <w:sz w:val="22"/>
          <w:szCs w:val="22"/>
          <w:lang w:eastAsia="en-GB"/>
        </w:rPr>
        <w:t xml:space="preserve"> of a working day.</w:t>
      </w:r>
    </w:p>
    <w:p w14:paraId="6E1756BA" w14:textId="77777777" w:rsidR="000B15B3" w:rsidRPr="0092062C" w:rsidRDefault="000B15B3" w:rsidP="006708AB">
      <w:pPr>
        <w:tabs>
          <w:tab w:val="left" w:pos="6220"/>
        </w:tabs>
        <w:ind w:left="0" w:firstLine="0"/>
        <w:jc w:val="both"/>
        <w:rPr>
          <w:rFonts w:ascii="Arial" w:hAnsi="Arial" w:cs="Arial"/>
          <w:sz w:val="22"/>
          <w:szCs w:val="22"/>
          <w:lang w:eastAsia="en-GB"/>
        </w:rPr>
      </w:pPr>
    </w:p>
    <w:p w14:paraId="6E1756BB" w14:textId="120141F4" w:rsidR="000B15B3" w:rsidRPr="0092062C" w:rsidRDefault="000B15B3" w:rsidP="006708AB">
      <w:pPr>
        <w:tabs>
          <w:tab w:val="left" w:pos="6220"/>
        </w:tabs>
        <w:ind w:left="0" w:firstLine="0"/>
        <w:jc w:val="both"/>
        <w:rPr>
          <w:rFonts w:ascii="Arial" w:hAnsi="Arial" w:cs="Arial"/>
          <w:sz w:val="22"/>
          <w:szCs w:val="22"/>
          <w:lang w:eastAsia="en-GB"/>
        </w:rPr>
      </w:pPr>
      <w:r w:rsidRPr="0092062C">
        <w:rPr>
          <w:rFonts w:ascii="Arial" w:hAnsi="Arial" w:cs="Arial"/>
          <w:sz w:val="22"/>
          <w:szCs w:val="22"/>
          <w:lang w:eastAsia="en-GB"/>
        </w:rPr>
        <w:t xml:space="preserve">The </w:t>
      </w:r>
      <w:r w:rsidR="006F769E" w:rsidRPr="0092062C">
        <w:rPr>
          <w:rFonts w:ascii="Arial" w:hAnsi="Arial" w:cs="Arial"/>
          <w:sz w:val="22"/>
          <w:szCs w:val="22"/>
          <w:lang w:eastAsia="en-GB"/>
        </w:rPr>
        <w:t xml:space="preserve">Finance </w:t>
      </w:r>
      <w:r w:rsidRPr="0092062C">
        <w:rPr>
          <w:rFonts w:ascii="Arial" w:hAnsi="Arial" w:cs="Arial"/>
          <w:sz w:val="22"/>
          <w:szCs w:val="22"/>
          <w:lang w:eastAsia="en-GB"/>
        </w:rPr>
        <w:t>Committee will receive a report detailing employees TOIL levels on a quarterly basis.</w:t>
      </w:r>
      <w:r w:rsidR="00F33C2E" w:rsidRPr="0092062C">
        <w:rPr>
          <w:rFonts w:ascii="Arial" w:hAnsi="Arial" w:cs="Arial"/>
          <w:sz w:val="22"/>
          <w:szCs w:val="22"/>
          <w:lang w:eastAsia="en-GB"/>
        </w:rPr>
        <w:t xml:space="preserve"> The Committee may decide to instruct </w:t>
      </w:r>
      <w:r w:rsidR="00B15EEC" w:rsidRPr="0092062C">
        <w:rPr>
          <w:rFonts w:ascii="Arial" w:hAnsi="Arial" w:cs="Arial"/>
          <w:sz w:val="22"/>
          <w:szCs w:val="22"/>
          <w:lang w:eastAsia="en-GB"/>
        </w:rPr>
        <w:t xml:space="preserve">line </w:t>
      </w:r>
      <w:r w:rsidR="00F33C2E" w:rsidRPr="0092062C">
        <w:rPr>
          <w:rFonts w:ascii="Arial" w:hAnsi="Arial" w:cs="Arial"/>
          <w:sz w:val="22"/>
          <w:szCs w:val="22"/>
          <w:lang w:eastAsia="en-GB"/>
        </w:rPr>
        <w:t xml:space="preserve">managers to ensure the TOIL is taken within a certain time limit (i.e. one month) unless </w:t>
      </w:r>
      <w:r w:rsidR="008C518F" w:rsidRPr="0092062C">
        <w:rPr>
          <w:rFonts w:ascii="Arial" w:hAnsi="Arial" w:cs="Arial"/>
          <w:sz w:val="22"/>
          <w:szCs w:val="22"/>
          <w:lang w:eastAsia="en-GB"/>
        </w:rPr>
        <w:t>a</w:t>
      </w:r>
      <w:r w:rsidR="00F33C2E" w:rsidRPr="0092062C">
        <w:rPr>
          <w:rFonts w:ascii="Arial" w:hAnsi="Arial" w:cs="Arial"/>
          <w:sz w:val="22"/>
          <w:szCs w:val="22"/>
          <w:lang w:eastAsia="en-GB"/>
        </w:rPr>
        <w:t xml:space="preserve"> reason can be presented for the TOIL not having been taken.</w:t>
      </w:r>
    </w:p>
    <w:p w14:paraId="73BA9C45" w14:textId="77777777" w:rsidR="001F3984" w:rsidRPr="0092062C" w:rsidRDefault="001F3984" w:rsidP="006708AB">
      <w:pPr>
        <w:tabs>
          <w:tab w:val="left" w:pos="6220"/>
        </w:tabs>
        <w:ind w:left="0" w:firstLine="0"/>
        <w:jc w:val="both"/>
        <w:rPr>
          <w:rFonts w:ascii="Arial" w:hAnsi="Arial" w:cs="Arial"/>
          <w:sz w:val="22"/>
          <w:szCs w:val="22"/>
          <w:lang w:eastAsia="en-GB"/>
        </w:rPr>
      </w:pPr>
    </w:p>
    <w:p w14:paraId="6E1756BD" w14:textId="5368BA29" w:rsidR="00F33C2E" w:rsidRPr="0092062C" w:rsidRDefault="00F33C2E" w:rsidP="006708AB">
      <w:pPr>
        <w:tabs>
          <w:tab w:val="left" w:pos="6220"/>
        </w:tabs>
        <w:ind w:left="0" w:firstLine="0"/>
        <w:jc w:val="both"/>
        <w:rPr>
          <w:rFonts w:ascii="Arial" w:hAnsi="Arial" w:cs="Arial"/>
          <w:sz w:val="22"/>
          <w:szCs w:val="22"/>
          <w:lang w:eastAsia="en-GB"/>
        </w:rPr>
      </w:pPr>
      <w:r w:rsidRPr="0092062C">
        <w:rPr>
          <w:rFonts w:ascii="Arial" w:hAnsi="Arial" w:cs="Arial"/>
          <w:sz w:val="22"/>
          <w:szCs w:val="22"/>
          <w:lang w:eastAsia="en-GB"/>
        </w:rPr>
        <w:t>No TOIL accrual should be carried forward beyond the end of a 12 month period</w:t>
      </w:r>
      <w:r w:rsidRPr="0092062C">
        <w:rPr>
          <w:rFonts w:ascii="Arial" w:hAnsi="Arial" w:cs="Arial"/>
          <w:b/>
          <w:bCs/>
          <w:sz w:val="22"/>
          <w:szCs w:val="22"/>
          <w:lang w:eastAsia="en-GB"/>
        </w:rPr>
        <w:t xml:space="preserve"> (1</w:t>
      </w:r>
      <w:r w:rsidRPr="0092062C">
        <w:rPr>
          <w:rFonts w:ascii="Arial" w:hAnsi="Arial" w:cs="Arial"/>
          <w:b/>
          <w:bCs/>
          <w:sz w:val="22"/>
          <w:szCs w:val="22"/>
          <w:vertAlign w:val="superscript"/>
          <w:lang w:eastAsia="en-GB"/>
        </w:rPr>
        <w:t>st</w:t>
      </w:r>
      <w:r w:rsidRPr="0092062C">
        <w:rPr>
          <w:rFonts w:ascii="Arial" w:hAnsi="Arial" w:cs="Arial"/>
          <w:b/>
          <w:bCs/>
          <w:sz w:val="22"/>
          <w:szCs w:val="22"/>
          <w:lang w:eastAsia="en-GB"/>
        </w:rPr>
        <w:t xml:space="preserve"> April to 31</w:t>
      </w:r>
      <w:r w:rsidRPr="0092062C">
        <w:rPr>
          <w:rFonts w:ascii="Arial" w:hAnsi="Arial" w:cs="Arial"/>
          <w:b/>
          <w:bCs/>
          <w:sz w:val="22"/>
          <w:szCs w:val="22"/>
          <w:vertAlign w:val="superscript"/>
          <w:lang w:eastAsia="en-GB"/>
        </w:rPr>
        <w:t>st</w:t>
      </w:r>
      <w:r w:rsidRPr="0092062C">
        <w:rPr>
          <w:rFonts w:ascii="Arial" w:hAnsi="Arial" w:cs="Arial"/>
          <w:b/>
          <w:bCs/>
          <w:sz w:val="22"/>
          <w:szCs w:val="22"/>
          <w:lang w:eastAsia="en-GB"/>
        </w:rPr>
        <w:t xml:space="preserve"> March) </w:t>
      </w:r>
      <w:r w:rsidRPr="0092062C">
        <w:rPr>
          <w:rFonts w:ascii="Arial" w:hAnsi="Arial" w:cs="Arial"/>
          <w:sz w:val="22"/>
          <w:szCs w:val="22"/>
          <w:lang w:eastAsia="en-GB"/>
        </w:rPr>
        <w:t>with the exception of time accrued</w:t>
      </w:r>
      <w:r w:rsidR="008C518F" w:rsidRPr="0092062C">
        <w:rPr>
          <w:rFonts w:ascii="Arial" w:hAnsi="Arial" w:cs="Arial"/>
          <w:sz w:val="22"/>
          <w:szCs w:val="22"/>
          <w:lang w:eastAsia="en-GB"/>
        </w:rPr>
        <w:t xml:space="preserve"> during</w:t>
      </w:r>
      <w:r w:rsidR="00015E34" w:rsidRPr="0092062C">
        <w:rPr>
          <w:rFonts w:ascii="Arial" w:hAnsi="Arial" w:cs="Arial"/>
          <w:sz w:val="22"/>
          <w:szCs w:val="22"/>
          <w:lang w:eastAsia="en-GB"/>
        </w:rPr>
        <w:t xml:space="preserve"> the last two weeks</w:t>
      </w:r>
      <w:r w:rsidRPr="0092062C">
        <w:rPr>
          <w:rFonts w:ascii="Arial" w:hAnsi="Arial" w:cs="Arial"/>
          <w:sz w:val="22"/>
          <w:szCs w:val="22"/>
          <w:lang w:eastAsia="en-GB"/>
        </w:rPr>
        <w:t xml:space="preserve"> of this period.</w:t>
      </w:r>
    </w:p>
    <w:p w14:paraId="6E1756BE" w14:textId="77777777" w:rsidR="00F33C2E" w:rsidRPr="0092062C" w:rsidRDefault="00F33C2E" w:rsidP="006708AB">
      <w:pPr>
        <w:tabs>
          <w:tab w:val="left" w:pos="6220"/>
        </w:tabs>
        <w:ind w:left="0" w:firstLine="0"/>
        <w:jc w:val="both"/>
        <w:rPr>
          <w:rFonts w:ascii="Arial" w:hAnsi="Arial" w:cs="Arial"/>
          <w:sz w:val="22"/>
          <w:szCs w:val="22"/>
          <w:lang w:eastAsia="en-GB"/>
        </w:rPr>
      </w:pPr>
    </w:p>
    <w:p w14:paraId="6E1756BF" w14:textId="554BD8B9" w:rsidR="00F33C2E" w:rsidRPr="0092062C" w:rsidRDefault="00F33C2E" w:rsidP="006708AB">
      <w:pPr>
        <w:tabs>
          <w:tab w:val="left" w:pos="6220"/>
        </w:tabs>
        <w:ind w:left="0" w:firstLine="0"/>
        <w:jc w:val="both"/>
        <w:rPr>
          <w:rFonts w:ascii="Arial" w:hAnsi="Arial" w:cs="Arial"/>
          <w:sz w:val="22"/>
          <w:szCs w:val="22"/>
          <w:lang w:eastAsia="en-GB"/>
        </w:rPr>
      </w:pPr>
      <w:r w:rsidRPr="0092062C">
        <w:rPr>
          <w:rFonts w:ascii="Arial" w:hAnsi="Arial" w:cs="Arial"/>
          <w:sz w:val="22"/>
          <w:szCs w:val="22"/>
          <w:lang w:eastAsia="en-GB"/>
        </w:rPr>
        <w:t>In exceptional circumstances where due to service delivery needs</w:t>
      </w:r>
      <w:r w:rsidR="001F3984" w:rsidRPr="0092062C">
        <w:rPr>
          <w:rFonts w:ascii="Arial" w:hAnsi="Arial" w:cs="Arial"/>
          <w:sz w:val="22"/>
          <w:szCs w:val="22"/>
          <w:lang w:eastAsia="en-GB"/>
        </w:rPr>
        <w:t xml:space="preserve"> </w:t>
      </w:r>
      <w:r w:rsidRPr="0092062C">
        <w:rPr>
          <w:rFonts w:ascii="Arial" w:hAnsi="Arial" w:cs="Arial"/>
          <w:sz w:val="22"/>
          <w:szCs w:val="22"/>
          <w:lang w:eastAsia="en-GB"/>
        </w:rPr>
        <w:t>TOIL cannot be accommodated within the 12 month period, the employee can request payment for the hours owed</w:t>
      </w:r>
      <w:r w:rsidR="00B500E5">
        <w:rPr>
          <w:rFonts w:ascii="Arial" w:hAnsi="Arial" w:cs="Arial"/>
          <w:sz w:val="22"/>
          <w:szCs w:val="22"/>
          <w:lang w:eastAsia="en-GB"/>
        </w:rPr>
        <w:t>,</w:t>
      </w:r>
      <w:bookmarkStart w:id="0" w:name="_GoBack"/>
      <w:bookmarkEnd w:id="0"/>
      <w:r w:rsidRPr="0092062C">
        <w:rPr>
          <w:rFonts w:ascii="Arial" w:hAnsi="Arial" w:cs="Arial"/>
          <w:sz w:val="22"/>
          <w:szCs w:val="22"/>
          <w:lang w:eastAsia="en-GB"/>
        </w:rPr>
        <w:t xml:space="preserve"> providing the employee is on </w:t>
      </w:r>
      <w:r w:rsidRPr="0092062C">
        <w:rPr>
          <w:rFonts w:ascii="Arial" w:hAnsi="Arial" w:cs="Arial"/>
          <w:b/>
          <w:bCs/>
          <w:sz w:val="22"/>
          <w:szCs w:val="22"/>
          <w:lang w:eastAsia="en-GB"/>
        </w:rPr>
        <w:t>SCP 28</w:t>
      </w:r>
      <w:r w:rsidRPr="0092062C">
        <w:rPr>
          <w:rFonts w:ascii="Arial" w:hAnsi="Arial" w:cs="Arial"/>
          <w:sz w:val="22"/>
          <w:szCs w:val="22"/>
          <w:lang w:eastAsia="en-GB"/>
        </w:rPr>
        <w:t xml:space="preserve"> or less. This request should be made in writing to their </w:t>
      </w:r>
      <w:r w:rsidR="00EC5505" w:rsidRPr="0092062C">
        <w:rPr>
          <w:rFonts w:ascii="Arial" w:hAnsi="Arial" w:cs="Arial"/>
          <w:sz w:val="22"/>
          <w:szCs w:val="22"/>
          <w:lang w:eastAsia="en-GB"/>
        </w:rPr>
        <w:t xml:space="preserve">line </w:t>
      </w:r>
      <w:r w:rsidRPr="0092062C">
        <w:rPr>
          <w:rFonts w:ascii="Arial" w:hAnsi="Arial" w:cs="Arial"/>
          <w:sz w:val="22"/>
          <w:szCs w:val="22"/>
          <w:lang w:eastAsia="en-GB"/>
        </w:rPr>
        <w:t>manager.</w:t>
      </w:r>
    </w:p>
    <w:p w14:paraId="6E1756C0" w14:textId="77777777" w:rsidR="00F33C2E" w:rsidRPr="0092062C" w:rsidRDefault="00F33C2E" w:rsidP="006708AB">
      <w:pPr>
        <w:tabs>
          <w:tab w:val="left" w:pos="6220"/>
        </w:tabs>
        <w:ind w:left="0" w:firstLine="0"/>
        <w:jc w:val="both"/>
        <w:rPr>
          <w:rFonts w:ascii="Arial" w:hAnsi="Arial" w:cs="Arial"/>
          <w:sz w:val="22"/>
          <w:szCs w:val="22"/>
          <w:lang w:eastAsia="en-GB"/>
        </w:rPr>
      </w:pPr>
    </w:p>
    <w:p w14:paraId="6E1756C1" w14:textId="77777777" w:rsidR="008A4365" w:rsidRPr="0092062C" w:rsidRDefault="00F33C2E" w:rsidP="006708AB">
      <w:pPr>
        <w:tabs>
          <w:tab w:val="left" w:pos="6220"/>
        </w:tabs>
        <w:ind w:left="0" w:firstLine="0"/>
        <w:jc w:val="both"/>
        <w:rPr>
          <w:rFonts w:ascii="Arial" w:hAnsi="Arial" w:cs="Arial"/>
          <w:sz w:val="22"/>
          <w:szCs w:val="22"/>
          <w:lang w:eastAsia="en-GB"/>
        </w:rPr>
      </w:pPr>
      <w:r w:rsidRPr="0092062C">
        <w:rPr>
          <w:rFonts w:ascii="Arial" w:hAnsi="Arial" w:cs="Arial"/>
          <w:sz w:val="22"/>
          <w:szCs w:val="22"/>
          <w:lang w:eastAsia="en-GB"/>
        </w:rPr>
        <w:t xml:space="preserve">Employees on </w:t>
      </w:r>
      <w:r w:rsidRPr="0092062C">
        <w:rPr>
          <w:rFonts w:ascii="Arial" w:hAnsi="Arial" w:cs="Arial"/>
          <w:b/>
          <w:bCs/>
          <w:sz w:val="22"/>
          <w:szCs w:val="22"/>
          <w:lang w:eastAsia="en-GB"/>
        </w:rPr>
        <w:t>SCP 29</w:t>
      </w:r>
      <w:r w:rsidR="008C518F" w:rsidRPr="0092062C">
        <w:rPr>
          <w:rFonts w:ascii="Arial" w:hAnsi="Arial" w:cs="Arial"/>
          <w:sz w:val="22"/>
          <w:szCs w:val="22"/>
          <w:lang w:eastAsia="en-GB"/>
        </w:rPr>
        <w:t xml:space="preserve"> or more</w:t>
      </w:r>
      <w:r w:rsidRPr="0092062C">
        <w:rPr>
          <w:rFonts w:ascii="Arial" w:hAnsi="Arial" w:cs="Arial"/>
          <w:sz w:val="22"/>
          <w:szCs w:val="22"/>
          <w:lang w:eastAsia="en-GB"/>
        </w:rPr>
        <w:t xml:space="preserve"> may, at the request to their manager, be granted an additional one month period to allocate the TOIL. </w:t>
      </w:r>
    </w:p>
    <w:p w14:paraId="6E1756C2" w14:textId="77777777" w:rsidR="00F33C2E" w:rsidRPr="0092062C" w:rsidRDefault="00F33C2E" w:rsidP="006708AB">
      <w:pPr>
        <w:tabs>
          <w:tab w:val="left" w:pos="6220"/>
        </w:tabs>
        <w:ind w:left="0" w:firstLine="0"/>
        <w:jc w:val="both"/>
        <w:rPr>
          <w:rFonts w:ascii="Arial" w:hAnsi="Arial" w:cs="Arial"/>
          <w:sz w:val="22"/>
          <w:szCs w:val="22"/>
          <w:lang w:eastAsia="en-GB"/>
        </w:rPr>
      </w:pPr>
    </w:p>
    <w:p w14:paraId="55BCF8A1" w14:textId="77777777" w:rsidR="0092062C" w:rsidRDefault="0092062C" w:rsidP="006708AB">
      <w:pPr>
        <w:tabs>
          <w:tab w:val="left" w:pos="6220"/>
        </w:tabs>
        <w:ind w:left="0" w:firstLine="0"/>
        <w:jc w:val="both"/>
        <w:rPr>
          <w:rFonts w:ascii="Arial" w:hAnsi="Arial" w:cs="Arial"/>
          <w:b/>
          <w:sz w:val="22"/>
          <w:szCs w:val="22"/>
          <w:u w:val="single"/>
          <w:lang w:eastAsia="en-GB"/>
        </w:rPr>
      </w:pPr>
    </w:p>
    <w:p w14:paraId="05B3A69B" w14:textId="77777777" w:rsidR="0092062C" w:rsidRDefault="0092062C" w:rsidP="006708AB">
      <w:pPr>
        <w:tabs>
          <w:tab w:val="left" w:pos="6220"/>
        </w:tabs>
        <w:ind w:left="0" w:firstLine="0"/>
        <w:jc w:val="both"/>
        <w:rPr>
          <w:rFonts w:ascii="Arial" w:hAnsi="Arial" w:cs="Arial"/>
          <w:b/>
          <w:sz w:val="22"/>
          <w:szCs w:val="22"/>
          <w:u w:val="single"/>
          <w:lang w:eastAsia="en-GB"/>
        </w:rPr>
      </w:pPr>
    </w:p>
    <w:p w14:paraId="6E1756C3" w14:textId="47BF01C4" w:rsidR="00F33C2E" w:rsidRPr="0092062C" w:rsidRDefault="00F33C2E" w:rsidP="006708AB">
      <w:pPr>
        <w:tabs>
          <w:tab w:val="left" w:pos="6220"/>
        </w:tabs>
        <w:ind w:left="0" w:firstLine="0"/>
        <w:jc w:val="both"/>
        <w:rPr>
          <w:rFonts w:ascii="Arial" w:hAnsi="Arial" w:cs="Arial"/>
          <w:b/>
          <w:sz w:val="22"/>
          <w:szCs w:val="22"/>
          <w:u w:val="single"/>
          <w:lang w:eastAsia="en-GB"/>
        </w:rPr>
      </w:pPr>
      <w:r w:rsidRPr="0092062C">
        <w:rPr>
          <w:rFonts w:ascii="Arial" w:hAnsi="Arial" w:cs="Arial"/>
          <w:b/>
          <w:sz w:val="22"/>
          <w:szCs w:val="22"/>
          <w:u w:val="single"/>
          <w:lang w:eastAsia="en-GB"/>
        </w:rPr>
        <w:lastRenderedPageBreak/>
        <w:t>Working Time Regulations:</w:t>
      </w:r>
    </w:p>
    <w:p w14:paraId="6E1756C4" w14:textId="77777777" w:rsidR="00F33C2E" w:rsidRPr="0092062C" w:rsidRDefault="00F33C2E" w:rsidP="006708AB">
      <w:pPr>
        <w:tabs>
          <w:tab w:val="left" w:pos="6220"/>
        </w:tabs>
        <w:ind w:left="0" w:firstLine="0"/>
        <w:jc w:val="both"/>
        <w:rPr>
          <w:rFonts w:ascii="Arial" w:hAnsi="Arial" w:cs="Arial"/>
          <w:b/>
          <w:sz w:val="22"/>
          <w:szCs w:val="22"/>
          <w:lang w:eastAsia="en-GB"/>
        </w:rPr>
      </w:pPr>
    </w:p>
    <w:p w14:paraId="6E1756C5" w14:textId="77777777" w:rsidR="00F33C2E" w:rsidRPr="0092062C" w:rsidRDefault="00F33C2E" w:rsidP="006708AB">
      <w:pPr>
        <w:tabs>
          <w:tab w:val="left" w:pos="6220"/>
        </w:tabs>
        <w:ind w:left="0" w:firstLine="0"/>
        <w:jc w:val="both"/>
        <w:rPr>
          <w:rFonts w:ascii="Arial" w:hAnsi="Arial" w:cs="Arial"/>
          <w:sz w:val="22"/>
          <w:szCs w:val="22"/>
          <w:lang w:eastAsia="en-GB"/>
        </w:rPr>
      </w:pPr>
      <w:r w:rsidRPr="0092062C">
        <w:rPr>
          <w:rFonts w:ascii="Arial" w:hAnsi="Arial" w:cs="Arial"/>
          <w:sz w:val="22"/>
          <w:szCs w:val="22"/>
          <w:lang w:eastAsia="en-GB"/>
        </w:rPr>
        <w:t>The Council has a duty to protect the health and safety of its employees by ensuring that they do not work excessive hours and that, where necessary for them to work additional hours, they are appropriately recompensed.</w:t>
      </w:r>
    </w:p>
    <w:p w14:paraId="6E1756C6" w14:textId="77777777" w:rsidR="00F33C2E" w:rsidRPr="0092062C" w:rsidRDefault="00F33C2E" w:rsidP="006708AB">
      <w:pPr>
        <w:tabs>
          <w:tab w:val="left" w:pos="6220"/>
        </w:tabs>
        <w:ind w:left="0" w:firstLine="0"/>
        <w:jc w:val="both"/>
        <w:rPr>
          <w:rFonts w:ascii="Arial" w:hAnsi="Arial" w:cs="Arial"/>
          <w:sz w:val="22"/>
          <w:szCs w:val="22"/>
          <w:lang w:eastAsia="en-GB"/>
        </w:rPr>
      </w:pPr>
    </w:p>
    <w:p w14:paraId="6E1756C7" w14:textId="7A6FDB95" w:rsidR="00F33C2E" w:rsidRPr="0092062C" w:rsidRDefault="00F33C2E" w:rsidP="006708AB">
      <w:pPr>
        <w:tabs>
          <w:tab w:val="left" w:pos="6220"/>
        </w:tabs>
        <w:ind w:left="0" w:firstLine="0"/>
        <w:jc w:val="both"/>
        <w:rPr>
          <w:rFonts w:ascii="Arial" w:hAnsi="Arial" w:cs="Arial"/>
          <w:sz w:val="22"/>
          <w:szCs w:val="22"/>
          <w:lang w:eastAsia="en-GB"/>
        </w:rPr>
      </w:pPr>
      <w:r w:rsidRPr="0092062C">
        <w:rPr>
          <w:rFonts w:ascii="Arial" w:hAnsi="Arial" w:cs="Arial"/>
          <w:sz w:val="22"/>
          <w:szCs w:val="22"/>
          <w:lang w:eastAsia="en-GB"/>
        </w:rPr>
        <w:t>When agreeing the accrual of TOIL, the</w:t>
      </w:r>
      <w:r w:rsidR="00EC5505" w:rsidRPr="0092062C">
        <w:rPr>
          <w:rFonts w:ascii="Arial" w:hAnsi="Arial" w:cs="Arial"/>
          <w:sz w:val="22"/>
          <w:szCs w:val="22"/>
          <w:lang w:eastAsia="en-GB"/>
        </w:rPr>
        <w:t xml:space="preserve"> designated line </w:t>
      </w:r>
      <w:r w:rsidRPr="0092062C">
        <w:rPr>
          <w:rFonts w:ascii="Arial" w:hAnsi="Arial" w:cs="Arial"/>
          <w:sz w:val="22"/>
          <w:szCs w:val="22"/>
          <w:lang w:eastAsia="en-GB"/>
        </w:rPr>
        <w:t>manager must ensure that the employee’s working hours adhere to the requirements of the Working Time Regulations. If the employee’s weekly working hours will exceed the 48 hours maximum, the manager must ensure that the employee completes an opt out form.</w:t>
      </w:r>
      <w:r w:rsidR="008A4365" w:rsidRPr="0092062C">
        <w:rPr>
          <w:rFonts w:ascii="Arial" w:hAnsi="Arial" w:cs="Arial"/>
          <w:sz w:val="22"/>
          <w:szCs w:val="22"/>
          <w:lang w:eastAsia="en-GB"/>
        </w:rPr>
        <w:t xml:space="preserve"> </w:t>
      </w:r>
      <w:r w:rsidR="00EC5505" w:rsidRPr="0092062C">
        <w:rPr>
          <w:rFonts w:ascii="Arial" w:hAnsi="Arial" w:cs="Arial"/>
          <w:sz w:val="22"/>
          <w:szCs w:val="22"/>
          <w:lang w:eastAsia="en-GB"/>
        </w:rPr>
        <w:t>The opt out form is appended to this policy.</w:t>
      </w:r>
    </w:p>
    <w:p w14:paraId="6E1756C8" w14:textId="77777777" w:rsidR="008A4365" w:rsidRPr="0092062C" w:rsidRDefault="008A4365" w:rsidP="006708AB">
      <w:pPr>
        <w:tabs>
          <w:tab w:val="left" w:pos="6220"/>
        </w:tabs>
        <w:ind w:left="0" w:firstLine="0"/>
        <w:jc w:val="both"/>
        <w:rPr>
          <w:rFonts w:ascii="Arial" w:hAnsi="Arial" w:cs="Arial"/>
          <w:sz w:val="22"/>
          <w:szCs w:val="22"/>
          <w:lang w:eastAsia="en-GB"/>
        </w:rPr>
      </w:pPr>
    </w:p>
    <w:p w14:paraId="6E1756C9" w14:textId="77777777" w:rsidR="008A4365" w:rsidRPr="0092062C" w:rsidRDefault="008A4365" w:rsidP="006708AB">
      <w:pPr>
        <w:tabs>
          <w:tab w:val="left" w:pos="6220"/>
        </w:tabs>
        <w:ind w:left="0" w:firstLine="0"/>
        <w:jc w:val="both"/>
        <w:rPr>
          <w:rFonts w:ascii="Arial" w:hAnsi="Arial" w:cs="Arial"/>
          <w:sz w:val="22"/>
          <w:szCs w:val="22"/>
          <w:lang w:eastAsia="en-GB"/>
        </w:rPr>
      </w:pPr>
    </w:p>
    <w:p w14:paraId="61734BB3" w14:textId="77777777" w:rsidR="001F3984" w:rsidRPr="0092062C" w:rsidRDefault="001F3984" w:rsidP="001F3984">
      <w:pPr>
        <w:shd w:val="clear" w:color="auto" w:fill="FFFFFF"/>
        <w:ind w:firstLine="1418"/>
        <w:outlineLvl w:val="2"/>
        <w:rPr>
          <w:rFonts w:ascii="Arial" w:hAnsi="Arial" w:cs="Arial"/>
          <w:b/>
          <w:bCs/>
          <w:sz w:val="22"/>
          <w:szCs w:val="22"/>
          <w:u w:val="single"/>
          <w:lang w:eastAsia="en-GB"/>
        </w:rPr>
      </w:pPr>
      <w:r w:rsidRPr="0092062C">
        <w:rPr>
          <w:rFonts w:ascii="Arial" w:hAnsi="Arial" w:cs="Arial"/>
          <w:b/>
          <w:bCs/>
          <w:sz w:val="22"/>
          <w:szCs w:val="22"/>
          <w:u w:val="single"/>
          <w:lang w:eastAsia="en-GB"/>
        </w:rPr>
        <w:t>BLAENAVON TOWN COUNCIL</w:t>
      </w:r>
    </w:p>
    <w:p w14:paraId="1F2C0019" w14:textId="77777777" w:rsidR="001F3984" w:rsidRPr="0092062C" w:rsidRDefault="001F3984" w:rsidP="001F3984">
      <w:pPr>
        <w:shd w:val="clear" w:color="auto" w:fill="FFFFFF"/>
        <w:ind w:left="0" w:firstLine="0"/>
        <w:outlineLvl w:val="2"/>
        <w:rPr>
          <w:rFonts w:ascii="Arial" w:hAnsi="Arial" w:cs="Arial"/>
          <w:b/>
          <w:bCs/>
          <w:sz w:val="22"/>
          <w:szCs w:val="22"/>
          <w:lang w:eastAsia="en-GB"/>
        </w:rPr>
      </w:pPr>
    </w:p>
    <w:p w14:paraId="760C9266" w14:textId="05AC7204" w:rsidR="001F3984" w:rsidRPr="0092062C" w:rsidRDefault="001F3984" w:rsidP="001F3984">
      <w:pPr>
        <w:shd w:val="clear" w:color="auto" w:fill="FFFFFF"/>
        <w:ind w:left="0" w:firstLine="1418"/>
        <w:outlineLvl w:val="2"/>
        <w:rPr>
          <w:rFonts w:ascii="Arial" w:hAnsi="Arial" w:cs="Arial"/>
          <w:b/>
          <w:bCs/>
          <w:sz w:val="22"/>
          <w:szCs w:val="22"/>
          <w:lang w:eastAsia="en-GB"/>
        </w:rPr>
      </w:pPr>
      <w:r w:rsidRPr="0092062C">
        <w:rPr>
          <w:rFonts w:ascii="Arial" w:hAnsi="Arial" w:cs="Arial"/>
          <w:b/>
          <w:bCs/>
          <w:sz w:val="22"/>
          <w:szCs w:val="22"/>
          <w:lang w:eastAsia="en-GB"/>
        </w:rPr>
        <w:t>48 Hour working week: employee opt-out agreement</w:t>
      </w:r>
    </w:p>
    <w:p w14:paraId="439EBA9A" w14:textId="77777777" w:rsidR="001F3984" w:rsidRPr="0092062C" w:rsidRDefault="001F3984" w:rsidP="001F3984">
      <w:pPr>
        <w:shd w:val="clear" w:color="auto" w:fill="FFFFFF"/>
        <w:ind w:left="0" w:firstLine="1418"/>
        <w:outlineLvl w:val="2"/>
        <w:rPr>
          <w:rFonts w:ascii="Arial" w:hAnsi="Arial" w:cs="Arial"/>
          <w:b/>
          <w:bCs/>
          <w:sz w:val="22"/>
          <w:szCs w:val="22"/>
          <w:lang w:eastAsia="en-GB"/>
        </w:rPr>
      </w:pPr>
    </w:p>
    <w:p w14:paraId="5B5952A8" w14:textId="77777777" w:rsidR="001F3984" w:rsidRPr="0092062C" w:rsidRDefault="001F3984" w:rsidP="001F3984">
      <w:pPr>
        <w:shd w:val="clear" w:color="auto" w:fill="FFFFFF"/>
        <w:ind w:left="0" w:firstLine="0"/>
        <w:outlineLvl w:val="2"/>
        <w:rPr>
          <w:rFonts w:ascii="Arial" w:hAnsi="Arial" w:cs="Arial"/>
          <w:b/>
          <w:bCs/>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004"/>
      </w:tblGrid>
      <w:tr w:rsidR="001F3984" w:rsidRPr="0092062C" w14:paraId="73415428" w14:textId="77777777" w:rsidTr="00E01498">
        <w:tc>
          <w:tcPr>
            <w:tcW w:w="2518" w:type="dxa"/>
            <w:shd w:val="clear" w:color="auto" w:fill="auto"/>
          </w:tcPr>
          <w:p w14:paraId="0CC4DDC3" w14:textId="77777777" w:rsidR="001F3984" w:rsidRPr="0092062C" w:rsidRDefault="001F3984" w:rsidP="00E01498">
            <w:pPr>
              <w:ind w:left="0" w:firstLine="0"/>
              <w:outlineLvl w:val="2"/>
              <w:rPr>
                <w:rFonts w:ascii="Arial" w:hAnsi="Arial" w:cs="Arial"/>
                <w:b/>
                <w:bCs/>
                <w:sz w:val="22"/>
                <w:szCs w:val="22"/>
                <w:lang w:eastAsia="en-GB"/>
              </w:rPr>
            </w:pPr>
            <w:r w:rsidRPr="0092062C">
              <w:rPr>
                <w:rFonts w:ascii="Arial" w:hAnsi="Arial" w:cs="Arial"/>
                <w:b/>
                <w:bCs/>
                <w:sz w:val="22"/>
                <w:szCs w:val="22"/>
                <w:lang w:eastAsia="en-GB"/>
              </w:rPr>
              <w:t>Employee name</w:t>
            </w:r>
          </w:p>
        </w:tc>
        <w:tc>
          <w:tcPr>
            <w:tcW w:w="6004" w:type="dxa"/>
            <w:shd w:val="clear" w:color="auto" w:fill="auto"/>
          </w:tcPr>
          <w:p w14:paraId="777C3670" w14:textId="77777777" w:rsidR="001F3984" w:rsidRPr="0092062C" w:rsidRDefault="001F3984" w:rsidP="00E01498">
            <w:pPr>
              <w:ind w:left="0" w:firstLine="0"/>
              <w:outlineLvl w:val="2"/>
              <w:rPr>
                <w:rFonts w:ascii="Arial" w:hAnsi="Arial" w:cs="Arial"/>
                <w:b/>
                <w:bCs/>
                <w:sz w:val="22"/>
                <w:szCs w:val="22"/>
                <w:lang w:eastAsia="en-GB"/>
              </w:rPr>
            </w:pPr>
          </w:p>
        </w:tc>
      </w:tr>
      <w:tr w:rsidR="001F3984" w:rsidRPr="0092062C" w14:paraId="6285551F" w14:textId="77777777" w:rsidTr="00E01498">
        <w:tc>
          <w:tcPr>
            <w:tcW w:w="2518" w:type="dxa"/>
            <w:shd w:val="clear" w:color="auto" w:fill="auto"/>
          </w:tcPr>
          <w:p w14:paraId="2C466AE8" w14:textId="77777777" w:rsidR="001F3984" w:rsidRPr="0092062C" w:rsidRDefault="001F3984" w:rsidP="00E01498">
            <w:pPr>
              <w:ind w:left="0" w:firstLine="0"/>
              <w:outlineLvl w:val="2"/>
              <w:rPr>
                <w:rFonts w:ascii="Arial" w:hAnsi="Arial" w:cs="Arial"/>
                <w:b/>
                <w:bCs/>
                <w:sz w:val="22"/>
                <w:szCs w:val="22"/>
                <w:lang w:eastAsia="en-GB"/>
              </w:rPr>
            </w:pPr>
            <w:r w:rsidRPr="0092062C">
              <w:rPr>
                <w:rFonts w:ascii="Arial" w:hAnsi="Arial" w:cs="Arial"/>
                <w:b/>
                <w:bCs/>
                <w:sz w:val="22"/>
                <w:szCs w:val="22"/>
                <w:lang w:eastAsia="en-GB"/>
              </w:rPr>
              <w:t>Job title</w:t>
            </w:r>
          </w:p>
        </w:tc>
        <w:tc>
          <w:tcPr>
            <w:tcW w:w="6004" w:type="dxa"/>
            <w:shd w:val="clear" w:color="auto" w:fill="auto"/>
          </w:tcPr>
          <w:p w14:paraId="2480212C" w14:textId="77777777" w:rsidR="001F3984" w:rsidRPr="0092062C" w:rsidRDefault="001F3984" w:rsidP="00E01498">
            <w:pPr>
              <w:ind w:left="0" w:firstLine="0"/>
              <w:outlineLvl w:val="2"/>
              <w:rPr>
                <w:rFonts w:ascii="Arial" w:hAnsi="Arial" w:cs="Arial"/>
                <w:b/>
                <w:bCs/>
                <w:sz w:val="22"/>
                <w:szCs w:val="22"/>
                <w:lang w:eastAsia="en-GB"/>
              </w:rPr>
            </w:pPr>
          </w:p>
        </w:tc>
      </w:tr>
    </w:tbl>
    <w:p w14:paraId="301F72AF" w14:textId="77777777" w:rsidR="001F3984" w:rsidRPr="0092062C" w:rsidRDefault="001F3984" w:rsidP="001F3984">
      <w:pPr>
        <w:shd w:val="clear" w:color="auto" w:fill="FFFFFF"/>
        <w:ind w:left="0" w:firstLine="0"/>
        <w:rPr>
          <w:rFonts w:ascii="Arial" w:hAnsi="Arial" w:cs="Arial"/>
          <w:b/>
          <w:sz w:val="22"/>
          <w:szCs w:val="22"/>
          <w:lang w:eastAsia="en-GB"/>
        </w:rPr>
      </w:pPr>
    </w:p>
    <w:p w14:paraId="417F770B" w14:textId="77777777" w:rsidR="001F3984" w:rsidRPr="0092062C" w:rsidRDefault="001F3984" w:rsidP="001F3984">
      <w:pPr>
        <w:shd w:val="clear" w:color="auto" w:fill="FFFFFF"/>
        <w:ind w:left="0" w:firstLine="0"/>
        <w:rPr>
          <w:rFonts w:ascii="Arial" w:hAnsi="Arial" w:cs="Arial"/>
          <w:sz w:val="22"/>
          <w:szCs w:val="22"/>
          <w:lang w:eastAsia="en-GB"/>
        </w:rPr>
      </w:pPr>
      <w:r w:rsidRPr="0092062C">
        <w:rPr>
          <w:rFonts w:ascii="Arial" w:hAnsi="Arial" w:cs="Arial"/>
          <w:sz w:val="22"/>
          <w:szCs w:val="22"/>
          <w:lang w:eastAsia="en-GB"/>
        </w:rPr>
        <w:t>By entering into this agreement, I understand and agree that the statutory maximum average working time of 48 hours a week will not apply to my employment.</w:t>
      </w:r>
    </w:p>
    <w:p w14:paraId="5206C82C" w14:textId="77777777" w:rsidR="001F3984" w:rsidRPr="0092062C" w:rsidRDefault="001F3984" w:rsidP="001F3984">
      <w:pPr>
        <w:shd w:val="clear" w:color="auto" w:fill="FFFFFF"/>
        <w:ind w:left="0" w:firstLine="0"/>
        <w:rPr>
          <w:rFonts w:ascii="Arial" w:hAnsi="Arial" w:cs="Arial"/>
          <w:sz w:val="22"/>
          <w:szCs w:val="22"/>
          <w:lang w:eastAsia="en-GB"/>
        </w:rPr>
      </w:pPr>
    </w:p>
    <w:p w14:paraId="693A1E64" w14:textId="77777777" w:rsidR="001F3984" w:rsidRPr="0092062C" w:rsidRDefault="001F3984" w:rsidP="001F3984">
      <w:pPr>
        <w:shd w:val="clear" w:color="auto" w:fill="FFFFFF"/>
        <w:ind w:left="0" w:firstLine="0"/>
        <w:rPr>
          <w:rFonts w:ascii="Arial" w:hAnsi="Arial" w:cs="Arial"/>
          <w:sz w:val="22"/>
          <w:szCs w:val="22"/>
          <w:lang w:eastAsia="en-GB"/>
        </w:rPr>
      </w:pPr>
      <w:r w:rsidRPr="0092062C">
        <w:rPr>
          <w:rFonts w:ascii="Arial" w:hAnsi="Arial" w:cs="Arial"/>
          <w:sz w:val="22"/>
          <w:szCs w:val="22"/>
          <w:lang w:eastAsia="en-GB"/>
        </w:rPr>
        <w:t>I understand that I may be required to work more than an average of 48 hours a week for my employer.</w:t>
      </w:r>
    </w:p>
    <w:p w14:paraId="75ACDD6F" w14:textId="77777777" w:rsidR="001F3984" w:rsidRPr="0092062C" w:rsidRDefault="001F3984" w:rsidP="001F3984">
      <w:pPr>
        <w:shd w:val="clear" w:color="auto" w:fill="FFFFFF"/>
        <w:ind w:left="0" w:firstLine="0"/>
        <w:rPr>
          <w:rFonts w:ascii="Arial" w:hAnsi="Arial" w:cs="Arial"/>
          <w:sz w:val="22"/>
          <w:szCs w:val="22"/>
          <w:lang w:eastAsia="en-GB"/>
        </w:rPr>
      </w:pPr>
    </w:p>
    <w:p w14:paraId="03B7D5E0" w14:textId="3B6973CC" w:rsidR="001F3984" w:rsidRPr="0092062C" w:rsidRDefault="001F3984" w:rsidP="001F3984">
      <w:pPr>
        <w:shd w:val="clear" w:color="auto" w:fill="FFFFFF"/>
        <w:ind w:left="0" w:firstLine="0"/>
        <w:rPr>
          <w:rFonts w:ascii="Arial" w:hAnsi="Arial" w:cs="Arial"/>
          <w:sz w:val="22"/>
          <w:szCs w:val="22"/>
          <w:lang w:eastAsia="en-GB"/>
        </w:rPr>
      </w:pPr>
      <w:r w:rsidRPr="0092062C">
        <w:rPr>
          <w:rFonts w:ascii="Arial" w:hAnsi="Arial" w:cs="Arial"/>
          <w:sz w:val="22"/>
          <w:szCs w:val="22"/>
          <w:lang w:eastAsia="en-GB"/>
        </w:rPr>
        <w:t>In the event that I no longer wish to work more than an average of 48 hours per week, I understand that I will be required to give my employer three months’ written notice to end this agreement.</w:t>
      </w:r>
    </w:p>
    <w:p w14:paraId="578C2862" w14:textId="77777777" w:rsidR="001F3984" w:rsidRPr="0092062C" w:rsidRDefault="001F3984" w:rsidP="001F3984">
      <w:pPr>
        <w:shd w:val="clear" w:color="auto" w:fill="FFFFFF"/>
        <w:ind w:left="0" w:firstLine="0"/>
        <w:rPr>
          <w:rFonts w:ascii="Arial" w:hAnsi="Arial" w:cs="Arial"/>
          <w:sz w:val="22"/>
          <w:szCs w:val="22"/>
          <w:lang w:eastAsia="en-GB"/>
        </w:rPr>
      </w:pPr>
    </w:p>
    <w:p w14:paraId="3E94B13E" w14:textId="77777777" w:rsidR="001F3984" w:rsidRPr="0092062C" w:rsidRDefault="001F3984" w:rsidP="001F3984">
      <w:pPr>
        <w:shd w:val="clear" w:color="auto" w:fill="FFFFFF"/>
        <w:ind w:left="0" w:firstLine="0"/>
        <w:rPr>
          <w:rFonts w:ascii="Arial" w:hAnsi="Arial" w:cs="Arial"/>
          <w:sz w:val="22"/>
          <w:szCs w:val="22"/>
          <w:lang w:eastAsia="en-GB"/>
        </w:rPr>
      </w:pPr>
    </w:p>
    <w:p w14:paraId="69605A35" w14:textId="77777777" w:rsidR="001F3984" w:rsidRPr="0092062C" w:rsidRDefault="001F3984" w:rsidP="001F3984">
      <w:pPr>
        <w:shd w:val="clear" w:color="auto" w:fill="FFFFFF"/>
        <w:ind w:left="0" w:firstLine="0"/>
        <w:rPr>
          <w:rFonts w:ascii="Arial" w:hAnsi="Arial" w:cs="Arial"/>
          <w:b/>
          <w:sz w:val="22"/>
          <w:szCs w:val="22"/>
          <w:lang w:eastAsia="en-GB"/>
        </w:rPr>
      </w:pPr>
      <w:r w:rsidRPr="0092062C">
        <w:rPr>
          <w:rFonts w:ascii="Arial" w:hAnsi="Arial" w:cs="Arial"/>
          <w:b/>
          <w:sz w:val="22"/>
          <w:szCs w:val="22"/>
          <w:lang w:eastAsia="en-GB"/>
        </w:rPr>
        <w:t>Employee signature:</w:t>
      </w:r>
    </w:p>
    <w:p w14:paraId="3071966C" w14:textId="77777777" w:rsidR="001F3984" w:rsidRPr="0092062C" w:rsidRDefault="001F3984" w:rsidP="001F3984">
      <w:pPr>
        <w:shd w:val="clear" w:color="auto" w:fill="FFFFFF"/>
        <w:ind w:left="0" w:firstLine="0"/>
        <w:rPr>
          <w:rFonts w:ascii="Arial" w:hAnsi="Arial" w:cs="Arial"/>
          <w:b/>
          <w:sz w:val="22"/>
          <w:szCs w:val="22"/>
          <w:lang w:eastAsia="en-GB"/>
        </w:rPr>
      </w:pPr>
    </w:p>
    <w:p w14:paraId="10A467AF" w14:textId="77777777" w:rsidR="001F3984" w:rsidRPr="0092062C" w:rsidRDefault="001F3984" w:rsidP="001F3984">
      <w:pPr>
        <w:shd w:val="clear" w:color="auto" w:fill="FFFFFF"/>
        <w:ind w:left="0" w:firstLine="0"/>
        <w:rPr>
          <w:rFonts w:ascii="Arial" w:hAnsi="Arial" w:cs="Arial"/>
          <w:b/>
          <w:sz w:val="22"/>
          <w:szCs w:val="22"/>
          <w:lang w:eastAsia="en-GB"/>
        </w:rPr>
      </w:pPr>
    </w:p>
    <w:p w14:paraId="0E2A4BC4" w14:textId="77777777" w:rsidR="001F3984" w:rsidRPr="0092062C" w:rsidRDefault="001F3984" w:rsidP="001F3984">
      <w:pPr>
        <w:shd w:val="clear" w:color="auto" w:fill="FFFFFF"/>
        <w:ind w:left="0" w:firstLine="0"/>
        <w:rPr>
          <w:rFonts w:ascii="Arial" w:hAnsi="Arial" w:cs="Arial"/>
          <w:b/>
          <w:sz w:val="22"/>
          <w:szCs w:val="22"/>
          <w:lang w:eastAsia="en-GB"/>
        </w:rPr>
      </w:pPr>
      <w:r w:rsidRPr="0092062C">
        <w:rPr>
          <w:rFonts w:ascii="Arial" w:hAnsi="Arial" w:cs="Arial"/>
          <w:b/>
          <w:sz w:val="22"/>
          <w:szCs w:val="22"/>
          <w:lang w:eastAsia="en-GB"/>
        </w:rPr>
        <w:t>Date:</w:t>
      </w:r>
    </w:p>
    <w:p w14:paraId="07A9519C" w14:textId="77777777" w:rsidR="001F3984" w:rsidRPr="0092062C" w:rsidRDefault="001F3984" w:rsidP="001F3984">
      <w:pPr>
        <w:tabs>
          <w:tab w:val="left" w:pos="6220"/>
        </w:tabs>
        <w:ind w:left="0" w:firstLine="0"/>
        <w:jc w:val="both"/>
        <w:rPr>
          <w:rFonts w:ascii="Arial" w:hAnsi="Arial" w:cs="Arial"/>
          <w:sz w:val="22"/>
          <w:szCs w:val="22"/>
          <w:lang w:eastAsia="en-GB"/>
        </w:rPr>
      </w:pPr>
    </w:p>
    <w:p w14:paraId="6E1756CA" w14:textId="77777777" w:rsidR="008A4365" w:rsidRPr="0092062C" w:rsidRDefault="008A4365" w:rsidP="006708AB">
      <w:pPr>
        <w:tabs>
          <w:tab w:val="left" w:pos="6220"/>
        </w:tabs>
        <w:ind w:left="0" w:firstLine="0"/>
        <w:jc w:val="both"/>
        <w:rPr>
          <w:rFonts w:ascii="Arial" w:hAnsi="Arial" w:cs="Arial"/>
          <w:sz w:val="22"/>
          <w:szCs w:val="22"/>
          <w:lang w:eastAsia="en-GB"/>
        </w:rPr>
      </w:pPr>
    </w:p>
    <w:p w14:paraId="6E1756CB" w14:textId="18B08AB0" w:rsidR="00EC5505" w:rsidRPr="0092062C" w:rsidRDefault="00EC5505">
      <w:pPr>
        <w:ind w:left="0" w:firstLine="0"/>
        <w:rPr>
          <w:rFonts w:ascii="Arial" w:hAnsi="Arial" w:cs="Arial"/>
          <w:sz w:val="22"/>
          <w:szCs w:val="22"/>
          <w:lang w:eastAsia="en-GB"/>
        </w:rPr>
      </w:pPr>
      <w:r w:rsidRPr="0092062C">
        <w:rPr>
          <w:rFonts w:ascii="Arial" w:hAnsi="Arial" w:cs="Arial"/>
          <w:sz w:val="22"/>
          <w:szCs w:val="22"/>
          <w:lang w:eastAsia="en-GB"/>
        </w:rPr>
        <w:br w:type="page"/>
      </w:r>
    </w:p>
    <w:p w14:paraId="47C54200" w14:textId="7581DF73" w:rsidR="00DE6C61" w:rsidRPr="0092062C" w:rsidRDefault="00DE6C61">
      <w:pPr>
        <w:ind w:left="0" w:firstLine="0"/>
        <w:rPr>
          <w:rFonts w:ascii="Arial" w:hAnsi="Arial" w:cs="Arial"/>
          <w:sz w:val="22"/>
          <w:szCs w:val="22"/>
          <w:lang w:eastAsia="en-GB"/>
        </w:rPr>
      </w:pPr>
    </w:p>
    <w:p w14:paraId="12663CBC" w14:textId="6E52DC10" w:rsidR="00DE6C61" w:rsidRPr="0092062C" w:rsidRDefault="00DE6C61">
      <w:pPr>
        <w:ind w:left="0" w:firstLine="0"/>
        <w:rPr>
          <w:rFonts w:ascii="Arial" w:hAnsi="Arial" w:cs="Arial"/>
          <w:b/>
          <w:bCs/>
          <w:sz w:val="22"/>
          <w:szCs w:val="22"/>
          <w:lang w:eastAsia="en-GB"/>
        </w:rPr>
      </w:pPr>
      <w:r w:rsidRPr="0092062C">
        <w:rPr>
          <w:rFonts w:ascii="Arial" w:hAnsi="Arial" w:cs="Arial"/>
          <w:b/>
          <w:bCs/>
          <w:sz w:val="22"/>
          <w:szCs w:val="22"/>
          <w:lang w:eastAsia="en-GB"/>
        </w:rPr>
        <w:t>Chairman Signed:</w:t>
      </w:r>
      <w:r w:rsidRPr="0092062C">
        <w:rPr>
          <w:rFonts w:ascii="Arial" w:hAnsi="Arial" w:cs="Arial"/>
          <w:b/>
          <w:bCs/>
          <w:sz w:val="22"/>
          <w:szCs w:val="22"/>
          <w:lang w:eastAsia="en-GB"/>
        </w:rPr>
        <w:tab/>
      </w:r>
      <w:r w:rsidRPr="0092062C">
        <w:rPr>
          <w:rFonts w:ascii="Arial" w:hAnsi="Arial" w:cs="Arial"/>
          <w:b/>
          <w:bCs/>
          <w:sz w:val="22"/>
          <w:szCs w:val="22"/>
          <w:lang w:eastAsia="en-GB"/>
        </w:rPr>
        <w:tab/>
      </w:r>
      <w:r w:rsidRPr="0092062C">
        <w:rPr>
          <w:rFonts w:ascii="Arial" w:hAnsi="Arial" w:cs="Arial"/>
          <w:b/>
          <w:bCs/>
          <w:sz w:val="22"/>
          <w:szCs w:val="22"/>
          <w:lang w:eastAsia="en-GB"/>
        </w:rPr>
        <w:tab/>
      </w:r>
      <w:r w:rsidRPr="0092062C">
        <w:rPr>
          <w:rFonts w:ascii="Arial" w:hAnsi="Arial" w:cs="Arial"/>
          <w:b/>
          <w:bCs/>
          <w:sz w:val="22"/>
          <w:szCs w:val="22"/>
          <w:lang w:eastAsia="en-GB"/>
        </w:rPr>
        <w:tab/>
        <w:t>Date:</w:t>
      </w:r>
    </w:p>
    <w:p w14:paraId="3ECD85A1" w14:textId="6D8C4688" w:rsidR="00DE6C61" w:rsidRPr="0092062C" w:rsidRDefault="00DE6C61">
      <w:pPr>
        <w:ind w:left="0" w:firstLine="0"/>
        <w:rPr>
          <w:rFonts w:ascii="Arial" w:hAnsi="Arial" w:cs="Arial"/>
          <w:b/>
          <w:bCs/>
          <w:sz w:val="22"/>
          <w:szCs w:val="22"/>
          <w:lang w:eastAsia="en-GB"/>
        </w:rPr>
      </w:pPr>
    </w:p>
    <w:p w14:paraId="397AAF77" w14:textId="32AA3CFA" w:rsidR="00DE6C61" w:rsidRPr="0092062C" w:rsidRDefault="00DE6C61">
      <w:pPr>
        <w:ind w:left="0" w:firstLine="0"/>
        <w:rPr>
          <w:rFonts w:ascii="Arial" w:hAnsi="Arial" w:cs="Arial"/>
          <w:b/>
          <w:bCs/>
          <w:sz w:val="22"/>
          <w:szCs w:val="22"/>
          <w:lang w:eastAsia="en-GB"/>
        </w:rPr>
      </w:pPr>
    </w:p>
    <w:p w14:paraId="47F20701" w14:textId="2B039671" w:rsidR="00DE6C61" w:rsidRPr="0092062C" w:rsidRDefault="00DE6C61">
      <w:pPr>
        <w:ind w:left="0" w:firstLine="0"/>
        <w:rPr>
          <w:rFonts w:ascii="Arial" w:hAnsi="Arial" w:cs="Arial"/>
          <w:b/>
          <w:bCs/>
          <w:sz w:val="22"/>
          <w:szCs w:val="22"/>
          <w:lang w:eastAsia="en-GB"/>
        </w:rPr>
      </w:pPr>
    </w:p>
    <w:p w14:paraId="43AF482A" w14:textId="2297BD73" w:rsidR="00DE6C61" w:rsidRPr="00DE6C61" w:rsidRDefault="00DE6C61">
      <w:pPr>
        <w:ind w:left="0" w:firstLine="0"/>
        <w:rPr>
          <w:rFonts w:ascii="Arial" w:hAnsi="Arial" w:cs="Arial"/>
          <w:b/>
          <w:bCs/>
          <w:lang w:eastAsia="en-GB"/>
        </w:rPr>
      </w:pPr>
      <w:r w:rsidRPr="0092062C">
        <w:rPr>
          <w:rFonts w:ascii="Arial" w:hAnsi="Arial" w:cs="Arial"/>
          <w:b/>
          <w:bCs/>
          <w:sz w:val="22"/>
          <w:szCs w:val="22"/>
          <w:lang w:eastAsia="en-GB"/>
        </w:rPr>
        <w:t>Clerk Signed</w:t>
      </w:r>
      <w:r w:rsidRPr="00DE6C61">
        <w:rPr>
          <w:rFonts w:ascii="Arial" w:hAnsi="Arial" w:cs="Arial"/>
          <w:b/>
          <w:bCs/>
          <w:lang w:eastAsia="en-GB"/>
        </w:rPr>
        <w:t>:</w:t>
      </w:r>
      <w:r w:rsidRPr="00DE6C61">
        <w:rPr>
          <w:rFonts w:ascii="Arial" w:hAnsi="Arial" w:cs="Arial"/>
          <w:b/>
          <w:bCs/>
          <w:lang w:eastAsia="en-GB"/>
        </w:rPr>
        <w:tab/>
      </w:r>
      <w:r w:rsidRPr="00DE6C61">
        <w:rPr>
          <w:rFonts w:ascii="Arial" w:hAnsi="Arial" w:cs="Arial"/>
          <w:b/>
          <w:bCs/>
          <w:lang w:eastAsia="en-GB"/>
        </w:rPr>
        <w:tab/>
      </w:r>
      <w:r w:rsidRPr="00DE6C61">
        <w:rPr>
          <w:rFonts w:ascii="Arial" w:hAnsi="Arial" w:cs="Arial"/>
          <w:b/>
          <w:bCs/>
          <w:lang w:eastAsia="en-GB"/>
        </w:rPr>
        <w:tab/>
      </w:r>
      <w:r w:rsidRPr="00DE6C61">
        <w:rPr>
          <w:rFonts w:ascii="Arial" w:hAnsi="Arial" w:cs="Arial"/>
          <w:b/>
          <w:bCs/>
          <w:lang w:eastAsia="en-GB"/>
        </w:rPr>
        <w:tab/>
        <w:t>Date:</w:t>
      </w:r>
    </w:p>
    <w:sectPr w:rsidR="00DE6C61" w:rsidRPr="00DE6C61" w:rsidSect="000B15B3">
      <w:headerReference w:type="default" r:id="rId12"/>
      <w:footerReference w:type="even" r:id="rId13"/>
      <w:footerReference w:type="default" r:id="rId14"/>
      <w:headerReference w:type="first" r:id="rId15"/>
      <w:footerReference w:type="first" r:id="rId16"/>
      <w:pgSz w:w="11906" w:h="16838" w:code="9"/>
      <w:pgMar w:top="425" w:right="1106" w:bottom="568" w:left="107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E1735" w14:textId="77777777" w:rsidR="008F1CE6" w:rsidRDefault="008F1CE6" w:rsidP="000620C0">
      <w:r>
        <w:separator/>
      </w:r>
    </w:p>
  </w:endnote>
  <w:endnote w:type="continuationSeparator" w:id="0">
    <w:p w14:paraId="3CDCBE15" w14:textId="77777777" w:rsidR="008F1CE6" w:rsidRDefault="008F1CE6" w:rsidP="00062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756E5" w14:textId="77777777" w:rsidR="00F33C2E" w:rsidRDefault="008531D7">
    <w:pPr>
      <w:pStyle w:val="Footer"/>
      <w:framePr w:wrap="around" w:vAnchor="text" w:hAnchor="margin" w:xAlign="right" w:y="1"/>
      <w:rPr>
        <w:rStyle w:val="PageNumber"/>
      </w:rPr>
    </w:pPr>
    <w:r>
      <w:rPr>
        <w:rStyle w:val="PageNumber"/>
      </w:rPr>
      <w:fldChar w:fldCharType="begin"/>
    </w:r>
    <w:r w:rsidR="00F33C2E">
      <w:rPr>
        <w:rStyle w:val="PageNumber"/>
      </w:rPr>
      <w:instrText xml:space="preserve">PAGE  </w:instrText>
    </w:r>
    <w:r>
      <w:rPr>
        <w:rStyle w:val="PageNumber"/>
      </w:rPr>
      <w:fldChar w:fldCharType="end"/>
    </w:r>
  </w:p>
  <w:p w14:paraId="6E1756E6" w14:textId="77777777" w:rsidR="00F33C2E" w:rsidRDefault="00F33C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516470"/>
      <w:docPartObj>
        <w:docPartGallery w:val="Page Numbers (Bottom of Page)"/>
        <w:docPartUnique/>
      </w:docPartObj>
    </w:sdtPr>
    <w:sdtEndPr>
      <w:rPr>
        <w:color w:val="808080" w:themeColor="background1" w:themeShade="80"/>
        <w:spacing w:val="60"/>
      </w:rPr>
    </w:sdtEndPr>
    <w:sdtContent>
      <w:p w14:paraId="6E1756E7" w14:textId="77777777" w:rsidR="00DC38F8" w:rsidRDefault="00DC38F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376E7" w:rsidRPr="007376E7">
          <w:rPr>
            <w:b/>
            <w:bCs/>
            <w:noProof/>
          </w:rPr>
          <w:t>4</w:t>
        </w:r>
        <w:r>
          <w:rPr>
            <w:b/>
            <w:bCs/>
            <w:noProof/>
          </w:rPr>
          <w:fldChar w:fldCharType="end"/>
        </w:r>
        <w:r>
          <w:rPr>
            <w:b/>
            <w:bCs/>
          </w:rPr>
          <w:t xml:space="preserve"> | </w:t>
        </w:r>
        <w:r>
          <w:rPr>
            <w:color w:val="808080" w:themeColor="background1" w:themeShade="80"/>
            <w:spacing w:val="60"/>
          </w:rPr>
          <w:t>Page</w:t>
        </w:r>
      </w:p>
    </w:sdtContent>
  </w:sdt>
  <w:p w14:paraId="6E1756E8" w14:textId="77777777" w:rsidR="00F33C2E" w:rsidRDefault="00F33C2E" w:rsidP="00CD13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030269"/>
      <w:docPartObj>
        <w:docPartGallery w:val="Page Numbers (Bottom of Page)"/>
        <w:docPartUnique/>
      </w:docPartObj>
    </w:sdtPr>
    <w:sdtEndPr>
      <w:rPr>
        <w:color w:val="808080" w:themeColor="background1" w:themeShade="80"/>
        <w:spacing w:val="60"/>
      </w:rPr>
    </w:sdtEndPr>
    <w:sdtContent>
      <w:p w14:paraId="6E1756EB" w14:textId="77777777" w:rsidR="00DC38F8" w:rsidRDefault="00DC38F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376E7" w:rsidRPr="007376E7">
          <w:rPr>
            <w:b/>
            <w:bCs/>
            <w:noProof/>
          </w:rPr>
          <w:t>1</w:t>
        </w:r>
        <w:r>
          <w:rPr>
            <w:b/>
            <w:bCs/>
            <w:noProof/>
          </w:rPr>
          <w:fldChar w:fldCharType="end"/>
        </w:r>
        <w:r>
          <w:rPr>
            <w:b/>
            <w:bCs/>
          </w:rPr>
          <w:t xml:space="preserve"> | </w:t>
        </w:r>
        <w:r>
          <w:rPr>
            <w:color w:val="808080" w:themeColor="background1" w:themeShade="80"/>
            <w:spacing w:val="60"/>
          </w:rPr>
          <w:t>Page</w:t>
        </w:r>
      </w:p>
    </w:sdtContent>
  </w:sdt>
  <w:p w14:paraId="6E1756EC" w14:textId="77777777" w:rsidR="00F33C2E" w:rsidRDefault="00F33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12950" w14:textId="77777777" w:rsidR="008F1CE6" w:rsidRDefault="008F1CE6" w:rsidP="000620C0">
      <w:r>
        <w:separator/>
      </w:r>
    </w:p>
  </w:footnote>
  <w:footnote w:type="continuationSeparator" w:id="0">
    <w:p w14:paraId="7A5DA51C" w14:textId="77777777" w:rsidR="008F1CE6" w:rsidRDefault="008F1CE6" w:rsidP="00062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756E4" w14:textId="77777777" w:rsidR="00F33C2E" w:rsidRDefault="00F33C2E" w:rsidP="000620C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756E9" w14:textId="77777777" w:rsidR="00F33C2E" w:rsidRDefault="00F33C2E" w:rsidP="00CD6D84">
    <w:pPr>
      <w:jc w:val="center"/>
    </w:pPr>
  </w:p>
  <w:p w14:paraId="6E1756EA" w14:textId="77777777" w:rsidR="00F33C2E" w:rsidRDefault="00F33C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40FA"/>
    <w:multiLevelType w:val="hybridMultilevel"/>
    <w:tmpl w:val="DDF0F00C"/>
    <w:lvl w:ilvl="0" w:tplc="5C7A1DB4">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 w15:restartNumberingAfterBreak="0">
    <w:nsid w:val="08F723C6"/>
    <w:multiLevelType w:val="hybridMultilevel"/>
    <w:tmpl w:val="43F80FDC"/>
    <w:lvl w:ilvl="0" w:tplc="60867E60">
      <w:start w:val="1"/>
      <w:numFmt w:val="bullet"/>
      <w:lvlText w:val="ھ"/>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153DB"/>
    <w:multiLevelType w:val="hybridMultilevel"/>
    <w:tmpl w:val="6910EE10"/>
    <w:lvl w:ilvl="0" w:tplc="871EF5A4">
      <w:start w:val="1"/>
      <w:numFmt w:val="lowerRoman"/>
      <w:lvlText w:val="%1."/>
      <w:lvlJc w:val="left"/>
      <w:pPr>
        <w:ind w:left="2280" w:hanging="720"/>
      </w:pPr>
      <w:rPr>
        <w:rFonts w:hint="default"/>
        <w:b/>
      </w:rPr>
    </w:lvl>
    <w:lvl w:ilvl="1" w:tplc="08090019">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3" w15:restartNumberingAfterBreak="0">
    <w:nsid w:val="0BE16AE6"/>
    <w:multiLevelType w:val="hybridMultilevel"/>
    <w:tmpl w:val="B1D4BF5A"/>
    <w:lvl w:ilvl="0" w:tplc="577A4000">
      <w:start w:val="1"/>
      <w:numFmt w:val="lowerRoman"/>
      <w:lvlText w:val="%1."/>
      <w:lvlJc w:val="left"/>
      <w:pPr>
        <w:ind w:left="2145" w:hanging="72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4" w15:restartNumberingAfterBreak="0">
    <w:nsid w:val="13B254ED"/>
    <w:multiLevelType w:val="hybridMultilevel"/>
    <w:tmpl w:val="471665C2"/>
    <w:lvl w:ilvl="0" w:tplc="5A0CD9A0">
      <w:start w:val="1"/>
      <w:numFmt w:val="lowerRoman"/>
      <w:lvlText w:val="%1."/>
      <w:lvlJc w:val="left"/>
      <w:pPr>
        <w:ind w:left="2141" w:hanging="720"/>
      </w:pPr>
      <w:rPr>
        <w:rFonts w:hint="default"/>
      </w:rPr>
    </w:lvl>
    <w:lvl w:ilvl="1" w:tplc="08090019">
      <w:start w:val="1"/>
      <w:numFmt w:val="lowerLetter"/>
      <w:lvlText w:val="%2."/>
      <w:lvlJc w:val="left"/>
      <w:pPr>
        <w:ind w:left="2501" w:hanging="360"/>
      </w:pPr>
    </w:lvl>
    <w:lvl w:ilvl="2" w:tplc="0809001B" w:tentative="1">
      <w:start w:val="1"/>
      <w:numFmt w:val="lowerRoman"/>
      <w:lvlText w:val="%3."/>
      <w:lvlJc w:val="right"/>
      <w:pPr>
        <w:ind w:left="3221" w:hanging="180"/>
      </w:pPr>
    </w:lvl>
    <w:lvl w:ilvl="3" w:tplc="0809000F" w:tentative="1">
      <w:start w:val="1"/>
      <w:numFmt w:val="decimal"/>
      <w:lvlText w:val="%4."/>
      <w:lvlJc w:val="left"/>
      <w:pPr>
        <w:ind w:left="3941" w:hanging="360"/>
      </w:pPr>
    </w:lvl>
    <w:lvl w:ilvl="4" w:tplc="08090019" w:tentative="1">
      <w:start w:val="1"/>
      <w:numFmt w:val="lowerLetter"/>
      <w:lvlText w:val="%5."/>
      <w:lvlJc w:val="left"/>
      <w:pPr>
        <w:ind w:left="4661" w:hanging="360"/>
      </w:pPr>
    </w:lvl>
    <w:lvl w:ilvl="5" w:tplc="0809001B" w:tentative="1">
      <w:start w:val="1"/>
      <w:numFmt w:val="lowerRoman"/>
      <w:lvlText w:val="%6."/>
      <w:lvlJc w:val="right"/>
      <w:pPr>
        <w:ind w:left="5381" w:hanging="180"/>
      </w:pPr>
    </w:lvl>
    <w:lvl w:ilvl="6" w:tplc="0809000F" w:tentative="1">
      <w:start w:val="1"/>
      <w:numFmt w:val="decimal"/>
      <w:lvlText w:val="%7."/>
      <w:lvlJc w:val="left"/>
      <w:pPr>
        <w:ind w:left="6101" w:hanging="360"/>
      </w:pPr>
    </w:lvl>
    <w:lvl w:ilvl="7" w:tplc="08090019" w:tentative="1">
      <w:start w:val="1"/>
      <w:numFmt w:val="lowerLetter"/>
      <w:lvlText w:val="%8."/>
      <w:lvlJc w:val="left"/>
      <w:pPr>
        <w:ind w:left="6821" w:hanging="360"/>
      </w:pPr>
    </w:lvl>
    <w:lvl w:ilvl="8" w:tplc="0809001B" w:tentative="1">
      <w:start w:val="1"/>
      <w:numFmt w:val="lowerRoman"/>
      <w:lvlText w:val="%9."/>
      <w:lvlJc w:val="right"/>
      <w:pPr>
        <w:ind w:left="7541" w:hanging="180"/>
      </w:pPr>
    </w:lvl>
  </w:abstractNum>
  <w:abstractNum w:abstractNumId="5" w15:restartNumberingAfterBreak="0">
    <w:nsid w:val="14F70C05"/>
    <w:multiLevelType w:val="hybridMultilevel"/>
    <w:tmpl w:val="1278C990"/>
    <w:lvl w:ilvl="0" w:tplc="459A8632">
      <w:start w:val="1"/>
      <w:numFmt w:val="lowerRoman"/>
      <w:lvlText w:val="%1."/>
      <w:lvlJc w:val="left"/>
      <w:pPr>
        <w:ind w:left="2770" w:hanging="360"/>
      </w:pPr>
      <w:rPr>
        <w:rFonts w:ascii="Times New Roman" w:eastAsia="Times New Roman" w:hAnsi="Times New Roman" w:cs="Times New Roman"/>
      </w:rPr>
    </w:lvl>
    <w:lvl w:ilvl="1" w:tplc="08090019" w:tentative="1">
      <w:start w:val="1"/>
      <w:numFmt w:val="lowerLetter"/>
      <w:lvlText w:val="%2."/>
      <w:lvlJc w:val="left"/>
      <w:pPr>
        <w:ind w:left="3490" w:hanging="360"/>
      </w:pPr>
    </w:lvl>
    <w:lvl w:ilvl="2" w:tplc="0809001B" w:tentative="1">
      <w:start w:val="1"/>
      <w:numFmt w:val="lowerRoman"/>
      <w:lvlText w:val="%3."/>
      <w:lvlJc w:val="right"/>
      <w:pPr>
        <w:ind w:left="4210" w:hanging="180"/>
      </w:pPr>
    </w:lvl>
    <w:lvl w:ilvl="3" w:tplc="0809000F" w:tentative="1">
      <w:start w:val="1"/>
      <w:numFmt w:val="decimal"/>
      <w:lvlText w:val="%4."/>
      <w:lvlJc w:val="left"/>
      <w:pPr>
        <w:ind w:left="4930" w:hanging="360"/>
      </w:pPr>
    </w:lvl>
    <w:lvl w:ilvl="4" w:tplc="08090019" w:tentative="1">
      <w:start w:val="1"/>
      <w:numFmt w:val="lowerLetter"/>
      <w:lvlText w:val="%5."/>
      <w:lvlJc w:val="left"/>
      <w:pPr>
        <w:ind w:left="5650" w:hanging="360"/>
      </w:pPr>
    </w:lvl>
    <w:lvl w:ilvl="5" w:tplc="0809001B" w:tentative="1">
      <w:start w:val="1"/>
      <w:numFmt w:val="lowerRoman"/>
      <w:lvlText w:val="%6."/>
      <w:lvlJc w:val="right"/>
      <w:pPr>
        <w:ind w:left="6370" w:hanging="180"/>
      </w:pPr>
    </w:lvl>
    <w:lvl w:ilvl="6" w:tplc="0809000F" w:tentative="1">
      <w:start w:val="1"/>
      <w:numFmt w:val="decimal"/>
      <w:lvlText w:val="%7."/>
      <w:lvlJc w:val="left"/>
      <w:pPr>
        <w:ind w:left="7090" w:hanging="360"/>
      </w:pPr>
    </w:lvl>
    <w:lvl w:ilvl="7" w:tplc="08090019" w:tentative="1">
      <w:start w:val="1"/>
      <w:numFmt w:val="lowerLetter"/>
      <w:lvlText w:val="%8."/>
      <w:lvlJc w:val="left"/>
      <w:pPr>
        <w:ind w:left="7810" w:hanging="360"/>
      </w:pPr>
    </w:lvl>
    <w:lvl w:ilvl="8" w:tplc="0809001B" w:tentative="1">
      <w:start w:val="1"/>
      <w:numFmt w:val="lowerRoman"/>
      <w:lvlText w:val="%9."/>
      <w:lvlJc w:val="right"/>
      <w:pPr>
        <w:ind w:left="8530" w:hanging="180"/>
      </w:pPr>
    </w:lvl>
  </w:abstractNum>
  <w:abstractNum w:abstractNumId="6" w15:restartNumberingAfterBreak="0">
    <w:nsid w:val="18620E70"/>
    <w:multiLevelType w:val="hybridMultilevel"/>
    <w:tmpl w:val="49141710"/>
    <w:lvl w:ilvl="0" w:tplc="668EB7F2">
      <w:start w:val="1"/>
      <w:numFmt w:val="lowerRoman"/>
      <w:lvlText w:val="%1."/>
      <w:lvlJc w:val="left"/>
      <w:pPr>
        <w:ind w:left="2149" w:hanging="720"/>
      </w:pPr>
      <w:rPr>
        <w:rFonts w:hint="default"/>
      </w:rPr>
    </w:lvl>
    <w:lvl w:ilvl="1" w:tplc="08090019">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7" w15:restartNumberingAfterBreak="0">
    <w:nsid w:val="1EFC5C95"/>
    <w:multiLevelType w:val="hybridMultilevel"/>
    <w:tmpl w:val="18AA921C"/>
    <w:lvl w:ilvl="0" w:tplc="39A4AEFA">
      <w:start w:val="1"/>
      <w:numFmt w:val="lowerRoman"/>
      <w:lvlText w:val="%1."/>
      <w:lvlJc w:val="left"/>
      <w:pPr>
        <w:ind w:left="2149" w:hanging="720"/>
      </w:pPr>
      <w:rPr>
        <w:rFonts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8" w15:restartNumberingAfterBreak="0">
    <w:nsid w:val="29DB6D64"/>
    <w:multiLevelType w:val="hybridMultilevel"/>
    <w:tmpl w:val="3EBAB8C8"/>
    <w:lvl w:ilvl="0" w:tplc="E018B048">
      <w:start w:val="1"/>
      <w:numFmt w:val="lowerRoman"/>
      <w:lvlText w:val="%1."/>
      <w:lvlJc w:val="left"/>
      <w:pPr>
        <w:ind w:left="2149" w:hanging="720"/>
      </w:pPr>
      <w:rPr>
        <w:rFonts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9" w15:restartNumberingAfterBreak="0">
    <w:nsid w:val="2D99737A"/>
    <w:multiLevelType w:val="hybridMultilevel"/>
    <w:tmpl w:val="867EF7D6"/>
    <w:lvl w:ilvl="0" w:tplc="C29A0934">
      <w:start w:val="1"/>
      <w:numFmt w:val="lowerRoman"/>
      <w:lvlText w:val="%1."/>
      <w:lvlJc w:val="left"/>
      <w:pPr>
        <w:ind w:left="2145" w:hanging="72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0" w15:restartNumberingAfterBreak="0">
    <w:nsid w:val="2E326830"/>
    <w:multiLevelType w:val="hybridMultilevel"/>
    <w:tmpl w:val="42FE6C04"/>
    <w:lvl w:ilvl="0" w:tplc="A17A5990">
      <w:start w:val="1"/>
      <w:numFmt w:val="lowerRoman"/>
      <w:lvlText w:val="%1."/>
      <w:lvlJc w:val="left"/>
      <w:pPr>
        <w:ind w:left="2149" w:hanging="720"/>
      </w:pPr>
      <w:rPr>
        <w:rFonts w:hint="default"/>
      </w:rPr>
    </w:lvl>
    <w:lvl w:ilvl="1" w:tplc="08090019">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1" w15:restartNumberingAfterBreak="0">
    <w:nsid w:val="34E74F5D"/>
    <w:multiLevelType w:val="hybridMultilevel"/>
    <w:tmpl w:val="FC2A7560"/>
    <w:lvl w:ilvl="0" w:tplc="EB4ECD28">
      <w:start w:val="1"/>
      <w:numFmt w:val="lowerLetter"/>
      <w:lvlText w:val="%1."/>
      <w:lvlJc w:val="left"/>
      <w:pPr>
        <w:ind w:left="1789" w:hanging="360"/>
      </w:pPr>
      <w:rPr>
        <w:rFonts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2" w15:restartNumberingAfterBreak="0">
    <w:nsid w:val="37F27A91"/>
    <w:multiLevelType w:val="hybridMultilevel"/>
    <w:tmpl w:val="1B249A66"/>
    <w:lvl w:ilvl="0" w:tplc="5BE844B4">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3E62032D"/>
    <w:multiLevelType w:val="hybridMultilevel"/>
    <w:tmpl w:val="58C25E20"/>
    <w:lvl w:ilvl="0" w:tplc="54DCCE14">
      <w:start w:val="1"/>
      <w:numFmt w:val="lowerRoman"/>
      <w:lvlText w:val="%1."/>
      <w:lvlJc w:val="left"/>
      <w:pPr>
        <w:ind w:left="2276" w:hanging="720"/>
      </w:pPr>
      <w:rPr>
        <w:rFonts w:hint="default"/>
        <w:b/>
      </w:rPr>
    </w:lvl>
    <w:lvl w:ilvl="1" w:tplc="08090019" w:tentative="1">
      <w:start w:val="1"/>
      <w:numFmt w:val="lowerLetter"/>
      <w:lvlText w:val="%2."/>
      <w:lvlJc w:val="left"/>
      <w:pPr>
        <w:ind w:left="2636" w:hanging="360"/>
      </w:pPr>
    </w:lvl>
    <w:lvl w:ilvl="2" w:tplc="0809001B" w:tentative="1">
      <w:start w:val="1"/>
      <w:numFmt w:val="lowerRoman"/>
      <w:lvlText w:val="%3."/>
      <w:lvlJc w:val="right"/>
      <w:pPr>
        <w:ind w:left="3356" w:hanging="180"/>
      </w:pPr>
    </w:lvl>
    <w:lvl w:ilvl="3" w:tplc="0809000F" w:tentative="1">
      <w:start w:val="1"/>
      <w:numFmt w:val="decimal"/>
      <w:lvlText w:val="%4."/>
      <w:lvlJc w:val="left"/>
      <w:pPr>
        <w:ind w:left="4076" w:hanging="360"/>
      </w:pPr>
    </w:lvl>
    <w:lvl w:ilvl="4" w:tplc="08090019" w:tentative="1">
      <w:start w:val="1"/>
      <w:numFmt w:val="lowerLetter"/>
      <w:lvlText w:val="%5."/>
      <w:lvlJc w:val="left"/>
      <w:pPr>
        <w:ind w:left="4796" w:hanging="360"/>
      </w:pPr>
    </w:lvl>
    <w:lvl w:ilvl="5" w:tplc="0809001B" w:tentative="1">
      <w:start w:val="1"/>
      <w:numFmt w:val="lowerRoman"/>
      <w:lvlText w:val="%6."/>
      <w:lvlJc w:val="right"/>
      <w:pPr>
        <w:ind w:left="5516" w:hanging="180"/>
      </w:pPr>
    </w:lvl>
    <w:lvl w:ilvl="6" w:tplc="0809000F" w:tentative="1">
      <w:start w:val="1"/>
      <w:numFmt w:val="decimal"/>
      <w:lvlText w:val="%7."/>
      <w:lvlJc w:val="left"/>
      <w:pPr>
        <w:ind w:left="6236" w:hanging="360"/>
      </w:pPr>
    </w:lvl>
    <w:lvl w:ilvl="7" w:tplc="08090019" w:tentative="1">
      <w:start w:val="1"/>
      <w:numFmt w:val="lowerLetter"/>
      <w:lvlText w:val="%8."/>
      <w:lvlJc w:val="left"/>
      <w:pPr>
        <w:ind w:left="6956" w:hanging="360"/>
      </w:pPr>
    </w:lvl>
    <w:lvl w:ilvl="8" w:tplc="0809001B" w:tentative="1">
      <w:start w:val="1"/>
      <w:numFmt w:val="lowerRoman"/>
      <w:lvlText w:val="%9."/>
      <w:lvlJc w:val="right"/>
      <w:pPr>
        <w:ind w:left="7676" w:hanging="180"/>
      </w:pPr>
    </w:lvl>
  </w:abstractNum>
  <w:abstractNum w:abstractNumId="14" w15:restartNumberingAfterBreak="0">
    <w:nsid w:val="41F34480"/>
    <w:multiLevelType w:val="hybridMultilevel"/>
    <w:tmpl w:val="5A886792"/>
    <w:lvl w:ilvl="0" w:tplc="CD828D16">
      <w:start w:val="1"/>
      <w:numFmt w:val="lowerRoman"/>
      <w:lvlText w:val="%1."/>
      <w:lvlJc w:val="left"/>
      <w:pPr>
        <w:ind w:left="2276" w:hanging="720"/>
      </w:pPr>
      <w:rPr>
        <w:rFonts w:hint="default"/>
        <w:b/>
      </w:rPr>
    </w:lvl>
    <w:lvl w:ilvl="1" w:tplc="08090019">
      <w:start w:val="1"/>
      <w:numFmt w:val="lowerLetter"/>
      <w:lvlText w:val="%2."/>
      <w:lvlJc w:val="left"/>
      <w:pPr>
        <w:ind w:left="2636" w:hanging="360"/>
      </w:pPr>
    </w:lvl>
    <w:lvl w:ilvl="2" w:tplc="0809001B" w:tentative="1">
      <w:start w:val="1"/>
      <w:numFmt w:val="lowerRoman"/>
      <w:lvlText w:val="%3."/>
      <w:lvlJc w:val="right"/>
      <w:pPr>
        <w:ind w:left="3356" w:hanging="180"/>
      </w:pPr>
    </w:lvl>
    <w:lvl w:ilvl="3" w:tplc="0809000F" w:tentative="1">
      <w:start w:val="1"/>
      <w:numFmt w:val="decimal"/>
      <w:lvlText w:val="%4."/>
      <w:lvlJc w:val="left"/>
      <w:pPr>
        <w:ind w:left="4076" w:hanging="360"/>
      </w:pPr>
    </w:lvl>
    <w:lvl w:ilvl="4" w:tplc="08090019" w:tentative="1">
      <w:start w:val="1"/>
      <w:numFmt w:val="lowerLetter"/>
      <w:lvlText w:val="%5."/>
      <w:lvlJc w:val="left"/>
      <w:pPr>
        <w:ind w:left="4796" w:hanging="360"/>
      </w:pPr>
    </w:lvl>
    <w:lvl w:ilvl="5" w:tplc="0809001B" w:tentative="1">
      <w:start w:val="1"/>
      <w:numFmt w:val="lowerRoman"/>
      <w:lvlText w:val="%6."/>
      <w:lvlJc w:val="right"/>
      <w:pPr>
        <w:ind w:left="5516" w:hanging="180"/>
      </w:pPr>
    </w:lvl>
    <w:lvl w:ilvl="6" w:tplc="0809000F" w:tentative="1">
      <w:start w:val="1"/>
      <w:numFmt w:val="decimal"/>
      <w:lvlText w:val="%7."/>
      <w:lvlJc w:val="left"/>
      <w:pPr>
        <w:ind w:left="6236" w:hanging="360"/>
      </w:pPr>
    </w:lvl>
    <w:lvl w:ilvl="7" w:tplc="08090019" w:tentative="1">
      <w:start w:val="1"/>
      <w:numFmt w:val="lowerLetter"/>
      <w:lvlText w:val="%8."/>
      <w:lvlJc w:val="left"/>
      <w:pPr>
        <w:ind w:left="6956" w:hanging="360"/>
      </w:pPr>
    </w:lvl>
    <w:lvl w:ilvl="8" w:tplc="0809001B" w:tentative="1">
      <w:start w:val="1"/>
      <w:numFmt w:val="lowerRoman"/>
      <w:lvlText w:val="%9."/>
      <w:lvlJc w:val="right"/>
      <w:pPr>
        <w:ind w:left="7676" w:hanging="180"/>
      </w:pPr>
    </w:lvl>
  </w:abstractNum>
  <w:abstractNum w:abstractNumId="15" w15:restartNumberingAfterBreak="0">
    <w:nsid w:val="429B79A8"/>
    <w:multiLevelType w:val="hybridMultilevel"/>
    <w:tmpl w:val="054EE9B8"/>
    <w:lvl w:ilvl="0" w:tplc="60867E60">
      <w:start w:val="1"/>
      <w:numFmt w:val="bullet"/>
      <w:lvlText w:val="ھ"/>
      <w:lvlJc w:val="left"/>
      <w:pPr>
        <w:ind w:left="1778" w:hanging="360"/>
      </w:pPr>
      <w:rPr>
        <w:rFonts w:ascii="Times New Roman" w:hAnsi="Times New Roman" w:cs="Times New Roman"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6" w15:restartNumberingAfterBreak="0">
    <w:nsid w:val="63A57C5F"/>
    <w:multiLevelType w:val="hybridMultilevel"/>
    <w:tmpl w:val="C6EE505E"/>
    <w:lvl w:ilvl="0" w:tplc="DF848C16">
      <w:start w:val="7"/>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15:restartNumberingAfterBreak="0">
    <w:nsid w:val="6C0F4CE1"/>
    <w:multiLevelType w:val="hybridMultilevel"/>
    <w:tmpl w:val="B94667F8"/>
    <w:lvl w:ilvl="0" w:tplc="6A1086AA">
      <w:start w:val="1"/>
      <w:numFmt w:val="lowerRoman"/>
      <w:lvlText w:val="%1."/>
      <w:lvlJc w:val="left"/>
      <w:pPr>
        <w:ind w:left="2149" w:hanging="720"/>
      </w:pPr>
      <w:rPr>
        <w:rFonts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8" w15:restartNumberingAfterBreak="0">
    <w:nsid w:val="7DD9353E"/>
    <w:multiLevelType w:val="hybridMultilevel"/>
    <w:tmpl w:val="4228504A"/>
    <w:lvl w:ilvl="0" w:tplc="CAE4395E">
      <w:start w:val="1"/>
      <w:numFmt w:val="lowerRoman"/>
      <w:lvlText w:val="%1."/>
      <w:lvlJc w:val="left"/>
      <w:pPr>
        <w:ind w:left="2985" w:hanging="720"/>
      </w:pPr>
      <w:rPr>
        <w:rFonts w:hint="default"/>
      </w:rPr>
    </w:lvl>
    <w:lvl w:ilvl="1" w:tplc="08090019" w:tentative="1">
      <w:start w:val="1"/>
      <w:numFmt w:val="lowerLetter"/>
      <w:lvlText w:val="%2."/>
      <w:lvlJc w:val="left"/>
      <w:pPr>
        <w:ind w:left="3345" w:hanging="360"/>
      </w:pPr>
    </w:lvl>
    <w:lvl w:ilvl="2" w:tplc="0809001B" w:tentative="1">
      <w:start w:val="1"/>
      <w:numFmt w:val="lowerRoman"/>
      <w:lvlText w:val="%3."/>
      <w:lvlJc w:val="right"/>
      <w:pPr>
        <w:ind w:left="4065" w:hanging="180"/>
      </w:pPr>
    </w:lvl>
    <w:lvl w:ilvl="3" w:tplc="0809000F" w:tentative="1">
      <w:start w:val="1"/>
      <w:numFmt w:val="decimal"/>
      <w:lvlText w:val="%4."/>
      <w:lvlJc w:val="left"/>
      <w:pPr>
        <w:ind w:left="4785" w:hanging="360"/>
      </w:pPr>
    </w:lvl>
    <w:lvl w:ilvl="4" w:tplc="08090019" w:tentative="1">
      <w:start w:val="1"/>
      <w:numFmt w:val="lowerLetter"/>
      <w:lvlText w:val="%5."/>
      <w:lvlJc w:val="left"/>
      <w:pPr>
        <w:ind w:left="5505" w:hanging="360"/>
      </w:pPr>
    </w:lvl>
    <w:lvl w:ilvl="5" w:tplc="0809001B" w:tentative="1">
      <w:start w:val="1"/>
      <w:numFmt w:val="lowerRoman"/>
      <w:lvlText w:val="%6."/>
      <w:lvlJc w:val="right"/>
      <w:pPr>
        <w:ind w:left="6225" w:hanging="180"/>
      </w:pPr>
    </w:lvl>
    <w:lvl w:ilvl="6" w:tplc="0809000F" w:tentative="1">
      <w:start w:val="1"/>
      <w:numFmt w:val="decimal"/>
      <w:lvlText w:val="%7."/>
      <w:lvlJc w:val="left"/>
      <w:pPr>
        <w:ind w:left="6945" w:hanging="360"/>
      </w:pPr>
    </w:lvl>
    <w:lvl w:ilvl="7" w:tplc="08090019" w:tentative="1">
      <w:start w:val="1"/>
      <w:numFmt w:val="lowerLetter"/>
      <w:lvlText w:val="%8."/>
      <w:lvlJc w:val="left"/>
      <w:pPr>
        <w:ind w:left="7665" w:hanging="360"/>
      </w:pPr>
    </w:lvl>
    <w:lvl w:ilvl="8" w:tplc="0809001B" w:tentative="1">
      <w:start w:val="1"/>
      <w:numFmt w:val="lowerRoman"/>
      <w:lvlText w:val="%9."/>
      <w:lvlJc w:val="right"/>
      <w:pPr>
        <w:ind w:left="8385" w:hanging="180"/>
      </w:pPr>
    </w:lvl>
  </w:abstractNum>
  <w:num w:numId="1">
    <w:abstractNumId w:val="8"/>
  </w:num>
  <w:num w:numId="2">
    <w:abstractNumId w:val="7"/>
  </w:num>
  <w:num w:numId="3">
    <w:abstractNumId w:val="16"/>
  </w:num>
  <w:num w:numId="4">
    <w:abstractNumId w:val="17"/>
  </w:num>
  <w:num w:numId="5">
    <w:abstractNumId w:val="14"/>
  </w:num>
  <w:num w:numId="6">
    <w:abstractNumId w:val="13"/>
  </w:num>
  <w:num w:numId="7">
    <w:abstractNumId w:val="12"/>
  </w:num>
  <w:num w:numId="8">
    <w:abstractNumId w:val="2"/>
  </w:num>
  <w:num w:numId="9">
    <w:abstractNumId w:val="10"/>
  </w:num>
  <w:num w:numId="10">
    <w:abstractNumId w:val="9"/>
  </w:num>
  <w:num w:numId="11">
    <w:abstractNumId w:val="4"/>
  </w:num>
  <w:num w:numId="12">
    <w:abstractNumId w:val="6"/>
  </w:num>
  <w:num w:numId="13">
    <w:abstractNumId w:val="0"/>
  </w:num>
  <w:num w:numId="14">
    <w:abstractNumId w:val="3"/>
  </w:num>
  <w:num w:numId="15">
    <w:abstractNumId w:val="11"/>
  </w:num>
  <w:num w:numId="16">
    <w:abstractNumId w:val="5"/>
  </w:num>
  <w:num w:numId="17">
    <w:abstractNumId w:val="18"/>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41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0C0"/>
    <w:rsid w:val="00012F72"/>
    <w:rsid w:val="00015E34"/>
    <w:rsid w:val="000206C2"/>
    <w:rsid w:val="00026FEC"/>
    <w:rsid w:val="00027857"/>
    <w:rsid w:val="00035472"/>
    <w:rsid w:val="00036D3F"/>
    <w:rsid w:val="00037B22"/>
    <w:rsid w:val="000461C1"/>
    <w:rsid w:val="000620C0"/>
    <w:rsid w:val="0007550A"/>
    <w:rsid w:val="00096C07"/>
    <w:rsid w:val="000B0652"/>
    <w:rsid w:val="000B15B3"/>
    <w:rsid w:val="000C6C83"/>
    <w:rsid w:val="000D2419"/>
    <w:rsid w:val="000E3BC8"/>
    <w:rsid w:val="000F4E00"/>
    <w:rsid w:val="00101930"/>
    <w:rsid w:val="00104078"/>
    <w:rsid w:val="0010430E"/>
    <w:rsid w:val="00123B0F"/>
    <w:rsid w:val="00123BA2"/>
    <w:rsid w:val="001517FE"/>
    <w:rsid w:val="001647FF"/>
    <w:rsid w:val="001760FB"/>
    <w:rsid w:val="001845F7"/>
    <w:rsid w:val="00193DB5"/>
    <w:rsid w:val="001A1F71"/>
    <w:rsid w:val="001B399C"/>
    <w:rsid w:val="001B6FE7"/>
    <w:rsid w:val="001C5E28"/>
    <w:rsid w:val="001E558F"/>
    <w:rsid w:val="001F3984"/>
    <w:rsid w:val="001F3D46"/>
    <w:rsid w:val="001F60BF"/>
    <w:rsid w:val="00204EA0"/>
    <w:rsid w:val="0022758A"/>
    <w:rsid w:val="00242A6F"/>
    <w:rsid w:val="00251E9B"/>
    <w:rsid w:val="00252F56"/>
    <w:rsid w:val="00261210"/>
    <w:rsid w:val="00264202"/>
    <w:rsid w:val="00275038"/>
    <w:rsid w:val="002A34CA"/>
    <w:rsid w:val="002D7102"/>
    <w:rsid w:val="002F2C2B"/>
    <w:rsid w:val="00303CC1"/>
    <w:rsid w:val="00306E45"/>
    <w:rsid w:val="00317A87"/>
    <w:rsid w:val="00330D00"/>
    <w:rsid w:val="0033486B"/>
    <w:rsid w:val="003368DB"/>
    <w:rsid w:val="003517F3"/>
    <w:rsid w:val="00360196"/>
    <w:rsid w:val="0036445A"/>
    <w:rsid w:val="00377388"/>
    <w:rsid w:val="00394CC3"/>
    <w:rsid w:val="003E1E94"/>
    <w:rsid w:val="003F25E9"/>
    <w:rsid w:val="00400AE2"/>
    <w:rsid w:val="0040756A"/>
    <w:rsid w:val="00425DCB"/>
    <w:rsid w:val="00443783"/>
    <w:rsid w:val="00451139"/>
    <w:rsid w:val="004604E5"/>
    <w:rsid w:val="00464B9A"/>
    <w:rsid w:val="00464BD9"/>
    <w:rsid w:val="004755D2"/>
    <w:rsid w:val="00493D57"/>
    <w:rsid w:val="0049416A"/>
    <w:rsid w:val="00496C50"/>
    <w:rsid w:val="004B4DCD"/>
    <w:rsid w:val="004B6D36"/>
    <w:rsid w:val="004D766E"/>
    <w:rsid w:val="004F111C"/>
    <w:rsid w:val="004F59F7"/>
    <w:rsid w:val="004F7A6B"/>
    <w:rsid w:val="005025EC"/>
    <w:rsid w:val="005445BA"/>
    <w:rsid w:val="0054748E"/>
    <w:rsid w:val="00576D2B"/>
    <w:rsid w:val="005A5C7B"/>
    <w:rsid w:val="005B1059"/>
    <w:rsid w:val="005B5E88"/>
    <w:rsid w:val="005C25E7"/>
    <w:rsid w:val="005D0B06"/>
    <w:rsid w:val="005E10A6"/>
    <w:rsid w:val="005E4D8A"/>
    <w:rsid w:val="006343F8"/>
    <w:rsid w:val="00637C9B"/>
    <w:rsid w:val="00641ACE"/>
    <w:rsid w:val="006575B4"/>
    <w:rsid w:val="006616EF"/>
    <w:rsid w:val="0066428D"/>
    <w:rsid w:val="006708AB"/>
    <w:rsid w:val="00677043"/>
    <w:rsid w:val="006830E7"/>
    <w:rsid w:val="006972EC"/>
    <w:rsid w:val="006D3CF9"/>
    <w:rsid w:val="006D58EE"/>
    <w:rsid w:val="006F4F91"/>
    <w:rsid w:val="006F769E"/>
    <w:rsid w:val="006F7E80"/>
    <w:rsid w:val="00702474"/>
    <w:rsid w:val="00716B9A"/>
    <w:rsid w:val="007314F8"/>
    <w:rsid w:val="007335A3"/>
    <w:rsid w:val="007376E7"/>
    <w:rsid w:val="007409A0"/>
    <w:rsid w:val="00755D75"/>
    <w:rsid w:val="00780EED"/>
    <w:rsid w:val="00786DD2"/>
    <w:rsid w:val="00790543"/>
    <w:rsid w:val="00797DA0"/>
    <w:rsid w:val="007A74B5"/>
    <w:rsid w:val="007C4933"/>
    <w:rsid w:val="007C547D"/>
    <w:rsid w:val="007D3549"/>
    <w:rsid w:val="007E7C96"/>
    <w:rsid w:val="007F6298"/>
    <w:rsid w:val="00801D35"/>
    <w:rsid w:val="00815667"/>
    <w:rsid w:val="00816493"/>
    <w:rsid w:val="00817DC7"/>
    <w:rsid w:val="00817E04"/>
    <w:rsid w:val="00835A1E"/>
    <w:rsid w:val="0085303B"/>
    <w:rsid w:val="008531D7"/>
    <w:rsid w:val="008550BF"/>
    <w:rsid w:val="00864709"/>
    <w:rsid w:val="00873B4D"/>
    <w:rsid w:val="008907A3"/>
    <w:rsid w:val="008A1AD6"/>
    <w:rsid w:val="008A1FE2"/>
    <w:rsid w:val="008A2350"/>
    <w:rsid w:val="008A4365"/>
    <w:rsid w:val="008A678E"/>
    <w:rsid w:val="008C0D2A"/>
    <w:rsid w:val="008C518F"/>
    <w:rsid w:val="008C5590"/>
    <w:rsid w:val="008D14BA"/>
    <w:rsid w:val="008D32C6"/>
    <w:rsid w:val="008D4124"/>
    <w:rsid w:val="008D4AAC"/>
    <w:rsid w:val="008F1CE6"/>
    <w:rsid w:val="009025B5"/>
    <w:rsid w:val="0092062C"/>
    <w:rsid w:val="00927844"/>
    <w:rsid w:val="00927EE8"/>
    <w:rsid w:val="00930270"/>
    <w:rsid w:val="009736E0"/>
    <w:rsid w:val="0097417A"/>
    <w:rsid w:val="009A6F38"/>
    <w:rsid w:val="009D5F3C"/>
    <w:rsid w:val="009F6C60"/>
    <w:rsid w:val="00A108ED"/>
    <w:rsid w:val="00A221DA"/>
    <w:rsid w:val="00A264C8"/>
    <w:rsid w:val="00A37CC9"/>
    <w:rsid w:val="00A5620B"/>
    <w:rsid w:val="00A80D83"/>
    <w:rsid w:val="00A87458"/>
    <w:rsid w:val="00AA3686"/>
    <w:rsid w:val="00AC2076"/>
    <w:rsid w:val="00AC484A"/>
    <w:rsid w:val="00AD5E25"/>
    <w:rsid w:val="00AF2313"/>
    <w:rsid w:val="00AF2AC6"/>
    <w:rsid w:val="00B00FF2"/>
    <w:rsid w:val="00B15EEC"/>
    <w:rsid w:val="00B261AE"/>
    <w:rsid w:val="00B500E5"/>
    <w:rsid w:val="00B52797"/>
    <w:rsid w:val="00B659EC"/>
    <w:rsid w:val="00B71D16"/>
    <w:rsid w:val="00B84A9D"/>
    <w:rsid w:val="00B86689"/>
    <w:rsid w:val="00B91E35"/>
    <w:rsid w:val="00BB43F4"/>
    <w:rsid w:val="00C038CD"/>
    <w:rsid w:val="00C13ACC"/>
    <w:rsid w:val="00C25F59"/>
    <w:rsid w:val="00C316B0"/>
    <w:rsid w:val="00C53B89"/>
    <w:rsid w:val="00C60662"/>
    <w:rsid w:val="00C96E4E"/>
    <w:rsid w:val="00CA06B9"/>
    <w:rsid w:val="00CA1DFE"/>
    <w:rsid w:val="00CB23D9"/>
    <w:rsid w:val="00CC0BEB"/>
    <w:rsid w:val="00CC49AB"/>
    <w:rsid w:val="00CC6214"/>
    <w:rsid w:val="00CD0DE0"/>
    <w:rsid w:val="00CD1312"/>
    <w:rsid w:val="00CD6D84"/>
    <w:rsid w:val="00CF4CAD"/>
    <w:rsid w:val="00D07202"/>
    <w:rsid w:val="00D12DDE"/>
    <w:rsid w:val="00D22272"/>
    <w:rsid w:val="00D31A36"/>
    <w:rsid w:val="00D737D1"/>
    <w:rsid w:val="00D76CAB"/>
    <w:rsid w:val="00D84F35"/>
    <w:rsid w:val="00DA0EEE"/>
    <w:rsid w:val="00DB7240"/>
    <w:rsid w:val="00DC287B"/>
    <w:rsid w:val="00DC38F8"/>
    <w:rsid w:val="00DE32EC"/>
    <w:rsid w:val="00DE6C61"/>
    <w:rsid w:val="00E078EB"/>
    <w:rsid w:val="00E1273F"/>
    <w:rsid w:val="00E17C75"/>
    <w:rsid w:val="00E21247"/>
    <w:rsid w:val="00E36D14"/>
    <w:rsid w:val="00E67776"/>
    <w:rsid w:val="00E77CAA"/>
    <w:rsid w:val="00E807B5"/>
    <w:rsid w:val="00E91461"/>
    <w:rsid w:val="00E9384C"/>
    <w:rsid w:val="00EA211C"/>
    <w:rsid w:val="00EB5BFA"/>
    <w:rsid w:val="00EB7DE6"/>
    <w:rsid w:val="00EC5505"/>
    <w:rsid w:val="00EC5DA5"/>
    <w:rsid w:val="00ED1941"/>
    <w:rsid w:val="00ED62A3"/>
    <w:rsid w:val="00F07F6E"/>
    <w:rsid w:val="00F11920"/>
    <w:rsid w:val="00F179F6"/>
    <w:rsid w:val="00F324AD"/>
    <w:rsid w:val="00F33C2E"/>
    <w:rsid w:val="00F41440"/>
    <w:rsid w:val="00F41D65"/>
    <w:rsid w:val="00F54D76"/>
    <w:rsid w:val="00F56F12"/>
    <w:rsid w:val="00F648C2"/>
    <w:rsid w:val="00F67A81"/>
    <w:rsid w:val="00F73838"/>
    <w:rsid w:val="00F94DCB"/>
    <w:rsid w:val="00FC45B3"/>
    <w:rsid w:val="00FC61CE"/>
    <w:rsid w:val="00FD047C"/>
    <w:rsid w:val="00FD5D2B"/>
    <w:rsid w:val="00FE4FF4"/>
    <w:rsid w:val="00FF2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175689"/>
  <w15:docId w15:val="{4264E80E-B521-4B07-B97F-6050419FA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20C0"/>
    <w:pPr>
      <w:ind w:left="1418" w:hanging="1418"/>
    </w:pPr>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620C0"/>
    <w:pPr>
      <w:tabs>
        <w:tab w:val="center" w:pos="4153"/>
        <w:tab w:val="right" w:pos="8306"/>
      </w:tabs>
    </w:pPr>
  </w:style>
  <w:style w:type="character" w:customStyle="1" w:styleId="FooterChar">
    <w:name w:val="Footer Char"/>
    <w:link w:val="Footer"/>
    <w:uiPriority w:val="99"/>
    <w:rsid w:val="000620C0"/>
    <w:rPr>
      <w:rFonts w:ascii="Times New Roman" w:eastAsia="Times New Roman" w:hAnsi="Times New Roman" w:cs="Times New Roman"/>
      <w:sz w:val="24"/>
      <w:szCs w:val="24"/>
    </w:rPr>
  </w:style>
  <w:style w:type="character" w:styleId="PageNumber">
    <w:name w:val="page number"/>
    <w:basedOn w:val="DefaultParagraphFont"/>
    <w:rsid w:val="000620C0"/>
  </w:style>
  <w:style w:type="paragraph" w:styleId="Header">
    <w:name w:val="header"/>
    <w:basedOn w:val="Normal"/>
    <w:link w:val="HeaderChar"/>
    <w:uiPriority w:val="99"/>
    <w:unhideWhenUsed/>
    <w:rsid w:val="000620C0"/>
    <w:pPr>
      <w:tabs>
        <w:tab w:val="center" w:pos="4513"/>
        <w:tab w:val="right" w:pos="9026"/>
      </w:tabs>
    </w:pPr>
  </w:style>
  <w:style w:type="character" w:customStyle="1" w:styleId="HeaderChar">
    <w:name w:val="Header Char"/>
    <w:link w:val="Header"/>
    <w:uiPriority w:val="99"/>
    <w:rsid w:val="000620C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20C0"/>
    <w:rPr>
      <w:rFonts w:ascii="Tahoma" w:hAnsi="Tahoma" w:cs="Tahoma"/>
      <w:sz w:val="16"/>
      <w:szCs w:val="16"/>
    </w:rPr>
  </w:style>
  <w:style w:type="character" w:customStyle="1" w:styleId="BalloonTextChar">
    <w:name w:val="Balloon Text Char"/>
    <w:link w:val="BalloonText"/>
    <w:uiPriority w:val="99"/>
    <w:semiHidden/>
    <w:rsid w:val="000620C0"/>
    <w:rPr>
      <w:rFonts w:ascii="Tahoma" w:eastAsia="Times New Roman" w:hAnsi="Tahoma" w:cs="Tahoma"/>
      <w:sz w:val="16"/>
      <w:szCs w:val="16"/>
    </w:rPr>
  </w:style>
  <w:style w:type="paragraph" w:styleId="ListParagraph">
    <w:name w:val="List Paragraph"/>
    <w:basedOn w:val="Normal"/>
    <w:uiPriority w:val="34"/>
    <w:qFormat/>
    <w:rsid w:val="00BB43F4"/>
    <w:pPr>
      <w:ind w:left="720"/>
      <w:contextualSpacing/>
    </w:pPr>
  </w:style>
  <w:style w:type="paragraph" w:customStyle="1" w:styleId="Default">
    <w:name w:val="Default"/>
    <w:rsid w:val="008D4AAC"/>
    <w:pPr>
      <w:autoSpaceDE w:val="0"/>
      <w:autoSpaceDN w:val="0"/>
      <w:adjustRightInd w:val="0"/>
      <w:ind w:left="1418" w:hanging="1418"/>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522801">
      <w:bodyDiv w:val="1"/>
      <w:marLeft w:val="0"/>
      <w:marRight w:val="0"/>
      <w:marTop w:val="0"/>
      <w:marBottom w:val="0"/>
      <w:divBdr>
        <w:top w:val="none" w:sz="0" w:space="0" w:color="auto"/>
        <w:left w:val="none" w:sz="0" w:space="0" w:color="auto"/>
        <w:bottom w:val="none" w:sz="0" w:space="0" w:color="auto"/>
        <w:right w:val="none" w:sz="0" w:space="0" w:color="auto"/>
      </w:divBdr>
    </w:div>
    <w:div w:id="181267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C598ADB51A8B47809EA1C10382B782" ma:contentTypeVersion="8" ma:contentTypeDescription="Create a new document." ma:contentTypeScope="" ma:versionID="baa361ab7671a1e723d7e92a03f45250">
  <xsd:schema xmlns:xsd="http://www.w3.org/2001/XMLSchema" xmlns:xs="http://www.w3.org/2001/XMLSchema" xmlns:p="http://schemas.microsoft.com/office/2006/metadata/properties" xmlns:ns2="6ce22835-bd66-4066-bc70-24c105ec2414" targetNamespace="http://schemas.microsoft.com/office/2006/metadata/properties" ma:root="true" ma:fieldsID="d89aa041d610d82429fb1289f2c0cfc0" ns2:_="">
    <xsd:import namespace="6ce22835-bd66-4066-bc70-24c105ec24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22835-bd66-4066-bc70-24c105ec2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96118-D176-46D7-BB0E-8F7DDF301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22835-bd66-4066-bc70-24c105ec2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7BA939-4676-40DA-98DC-E141D85D952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ce22835-bd66-4066-bc70-24c105ec2414"/>
    <ds:schemaRef ds:uri="http://www.w3.org/XML/1998/namespace"/>
    <ds:schemaRef ds:uri="http://purl.org/dc/dcmitype/"/>
  </ds:schemaRefs>
</ds:datastoreItem>
</file>

<file path=customXml/itemProps3.xml><?xml version="1.0" encoding="utf-8"?>
<ds:datastoreItem xmlns:ds="http://schemas.openxmlformats.org/officeDocument/2006/customXml" ds:itemID="{C6AB4F54-9CA2-448D-A24D-1DF3A48D5891}">
  <ds:schemaRefs>
    <ds:schemaRef ds:uri="http://schemas.microsoft.com/sharepoint/v3/contenttype/forms"/>
  </ds:schemaRefs>
</ds:datastoreItem>
</file>

<file path=customXml/itemProps4.xml><?xml version="1.0" encoding="utf-8"?>
<ds:datastoreItem xmlns:ds="http://schemas.openxmlformats.org/officeDocument/2006/customXml" ds:itemID="{A8F3EFFA-293B-4306-ADDC-D79B004B4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Egan</dc:creator>
  <cp:lastModifiedBy>Susan Price</cp:lastModifiedBy>
  <cp:revision>2</cp:revision>
  <cp:lastPrinted>2014-08-26T07:36:00Z</cp:lastPrinted>
  <dcterms:created xsi:type="dcterms:W3CDTF">2019-09-25T10:35:00Z</dcterms:created>
  <dcterms:modified xsi:type="dcterms:W3CDTF">2019-09-25T10:35:00Z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0x01010086C598ADB51A8B47809EA1C10382B782</vt:lpwstr>
  </property>
</Properties>
</file>